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4B260C"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4B260C" w:rsidTr="005074F6">
        <w:trPr>
          <w:cantSplit/>
          <w:trHeight w:val="970"/>
        </w:trPr>
        <w:tc>
          <w:tcPr>
            <w:tcW w:w="7513" w:type="dxa"/>
            <w:gridSpan w:val="2"/>
            <w:tcBorders>
              <w:bottom w:val="nil"/>
            </w:tcBorders>
            <w:tcMar>
              <w:left w:w="0" w:type="dxa"/>
              <w:right w:w="0" w:type="dxa"/>
            </w:tcMar>
          </w:tcPr>
          <w:p w:rsidR="005D5311" w:rsidRPr="004B260C" w:rsidRDefault="005D5311" w:rsidP="00687014">
            <w:pPr>
              <w:jc w:val="both"/>
              <w:outlineLvl w:val="0"/>
              <w:rPr>
                <w:rFonts w:ascii="Tahoma" w:hAnsi="Tahoma" w:cs="Tahoma"/>
                <w:sz w:val="16"/>
              </w:rPr>
            </w:pPr>
            <w:r w:rsidRPr="004B260C">
              <w:rPr>
                <w:rFonts w:ascii="Tahoma" w:hAnsi="Tahoma" w:cs="Tahoma"/>
              </w:rPr>
              <w:br w:type="column"/>
            </w:r>
            <w:r w:rsidRPr="004B260C">
              <w:rPr>
                <w:rFonts w:ascii="Tahoma" w:hAnsi="Tahoma" w:cs="Tahoma"/>
              </w:rPr>
              <w:br w:type="column"/>
            </w:r>
            <w:r w:rsidRPr="004B260C">
              <w:rPr>
                <w:rFonts w:ascii="Tahoma" w:hAnsi="Tahoma" w:cs="Tahoma"/>
              </w:rPr>
              <w:br w:type="page"/>
            </w:r>
            <w:r w:rsidRPr="004B260C">
              <w:rPr>
                <w:rFonts w:ascii="Tahoma" w:hAnsi="Tahoma" w:cs="Tahoma"/>
              </w:rPr>
              <w:br w:type="page"/>
            </w:r>
            <w:r w:rsidR="008B47D1" w:rsidRPr="004B260C">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4B260C">
              <w:rPr>
                <w:rFonts w:ascii="Tahoma" w:hAnsi="Tahoma" w:cs="Tahoma"/>
              </w:rPr>
              <w:t xml:space="preserve">     </w:t>
            </w:r>
          </w:p>
        </w:tc>
        <w:tc>
          <w:tcPr>
            <w:tcW w:w="2806" w:type="dxa"/>
            <w:tcBorders>
              <w:bottom w:val="nil"/>
            </w:tcBorders>
            <w:tcMar>
              <w:right w:w="57" w:type="dxa"/>
            </w:tcMar>
          </w:tcPr>
          <w:p w:rsidR="005D5311" w:rsidRPr="004B260C" w:rsidRDefault="005D5311" w:rsidP="00094E6E">
            <w:pPr>
              <w:ind w:left="113"/>
              <w:jc w:val="both"/>
              <w:outlineLvl w:val="0"/>
              <w:rPr>
                <w:rFonts w:ascii="Tahoma" w:hAnsi="Tahoma" w:cs="Tahoma"/>
                <w:sz w:val="16"/>
              </w:rPr>
            </w:pPr>
          </w:p>
          <w:p w:rsidR="005D5311" w:rsidRPr="004B260C" w:rsidRDefault="005D5311" w:rsidP="00094E6E">
            <w:pPr>
              <w:ind w:left="113"/>
              <w:jc w:val="both"/>
              <w:outlineLvl w:val="0"/>
              <w:rPr>
                <w:rFonts w:ascii="Tahoma" w:hAnsi="Tahoma" w:cs="Tahoma"/>
                <w:sz w:val="16"/>
              </w:rPr>
            </w:pPr>
          </w:p>
          <w:p w:rsidR="005D5311" w:rsidRPr="004B260C" w:rsidRDefault="005D5311" w:rsidP="00094E6E">
            <w:pPr>
              <w:ind w:left="113"/>
              <w:jc w:val="both"/>
              <w:outlineLvl w:val="0"/>
              <w:rPr>
                <w:rFonts w:ascii="Tahoma" w:hAnsi="Tahoma" w:cs="Tahoma"/>
                <w:sz w:val="16"/>
              </w:rPr>
            </w:pPr>
          </w:p>
          <w:p w:rsidR="00E72BD4" w:rsidRPr="004B260C" w:rsidRDefault="00BC381E" w:rsidP="00094E6E">
            <w:pPr>
              <w:ind w:left="113"/>
              <w:jc w:val="both"/>
              <w:outlineLvl w:val="0"/>
              <w:rPr>
                <w:rFonts w:ascii="Tahoma" w:hAnsi="Tahoma" w:cs="Tahoma"/>
                <w:sz w:val="16"/>
              </w:rPr>
            </w:pPr>
            <w:r w:rsidRPr="004B260C">
              <w:rPr>
                <w:rFonts w:ascii="Tahoma" w:hAnsi="Tahoma" w:cs="Tahoma"/>
                <w:sz w:val="16"/>
              </w:rPr>
              <w:t xml:space="preserve">  </w:t>
            </w:r>
          </w:p>
          <w:p w:rsidR="005D5311" w:rsidRPr="004B260C" w:rsidRDefault="004551B9" w:rsidP="009C0276">
            <w:pPr>
              <w:jc w:val="right"/>
              <w:outlineLvl w:val="0"/>
              <w:rPr>
                <w:rFonts w:ascii="Tahoma" w:hAnsi="Tahoma" w:cs="Tahoma"/>
                <w:color w:val="1F497D" w:themeColor="text2"/>
                <w:sz w:val="16"/>
              </w:rPr>
            </w:pPr>
            <w:r w:rsidRPr="004B260C">
              <w:rPr>
                <w:rFonts w:ascii="Tahoma" w:hAnsi="Tahoma" w:cs="Tahoma"/>
                <w:color w:val="1F497D" w:themeColor="text2"/>
                <w:sz w:val="16"/>
              </w:rPr>
              <w:t xml:space="preserve"> </w:t>
            </w:r>
            <w:r w:rsidR="009062FA" w:rsidRPr="004B260C">
              <w:rPr>
                <w:rFonts w:ascii="Tahoma" w:hAnsi="Tahoma" w:cs="Tahoma"/>
                <w:color w:val="1F497D" w:themeColor="text2"/>
                <w:sz w:val="16"/>
              </w:rPr>
              <w:t xml:space="preserve">        </w:t>
            </w:r>
            <w:r w:rsidR="009820C8" w:rsidRPr="004B260C">
              <w:rPr>
                <w:rFonts w:ascii="Tahoma" w:hAnsi="Tahoma" w:cs="Tahoma"/>
                <w:color w:val="1F497D" w:themeColor="text2"/>
                <w:sz w:val="16"/>
              </w:rPr>
              <w:t xml:space="preserve"> </w:t>
            </w:r>
            <w:r w:rsidRPr="004B260C">
              <w:rPr>
                <w:rFonts w:ascii="Tahoma" w:hAnsi="Tahoma" w:cs="Tahoma"/>
                <w:color w:val="1F497D" w:themeColor="text2"/>
                <w:sz w:val="16"/>
              </w:rPr>
              <w:t xml:space="preserve"> </w:t>
            </w:r>
            <w:r w:rsidR="00431915" w:rsidRPr="004B260C">
              <w:rPr>
                <w:rFonts w:ascii="Arial Narrow" w:hAnsi="Arial Narrow" w:cs="Tahoma"/>
                <w:color w:val="1F497D" w:themeColor="text2"/>
                <w:sz w:val="16"/>
              </w:rPr>
              <w:t>2</w:t>
            </w:r>
            <w:r w:rsidR="008A0D79" w:rsidRPr="004B260C">
              <w:rPr>
                <w:rFonts w:ascii="Arial Narrow" w:hAnsi="Arial Narrow" w:cs="Tahoma"/>
                <w:color w:val="1F497D" w:themeColor="text2"/>
                <w:sz w:val="16"/>
              </w:rPr>
              <w:t>4</w:t>
            </w:r>
            <w:r w:rsidR="009C0276" w:rsidRPr="004B260C">
              <w:rPr>
                <w:rFonts w:ascii="Arial Narrow" w:hAnsi="Arial Narrow" w:cs="Tahoma"/>
                <w:color w:val="1F497D" w:themeColor="text2"/>
                <w:sz w:val="16"/>
                <w:szCs w:val="16"/>
              </w:rPr>
              <w:t xml:space="preserve"> April </w:t>
            </w:r>
            <w:r w:rsidR="00431915" w:rsidRPr="004B260C">
              <w:rPr>
                <w:rFonts w:ascii="Arial Narrow" w:hAnsi="Arial Narrow" w:cs="Tahoma"/>
                <w:color w:val="1F497D" w:themeColor="text2"/>
                <w:sz w:val="16"/>
                <w:szCs w:val="16"/>
              </w:rPr>
              <w:t>201</w:t>
            </w:r>
            <w:r w:rsidR="006C418B" w:rsidRPr="004B260C">
              <w:rPr>
                <w:rFonts w:ascii="Arial Narrow" w:hAnsi="Arial Narrow" w:cs="Tahoma"/>
                <w:color w:val="1F497D" w:themeColor="text2"/>
                <w:sz w:val="16"/>
                <w:szCs w:val="16"/>
              </w:rPr>
              <w:t>7</w:t>
            </w:r>
            <w:r w:rsidR="009C0276" w:rsidRPr="004B260C">
              <w:rPr>
                <w:rFonts w:ascii="Arial Narrow" w:hAnsi="Arial Narrow" w:cs="Tahoma"/>
                <w:color w:val="1F497D" w:themeColor="text2"/>
                <w:sz w:val="16"/>
                <w:szCs w:val="16"/>
              </w:rPr>
              <w:t>, No.</w:t>
            </w:r>
            <w:r w:rsidR="00431915" w:rsidRPr="004B260C">
              <w:rPr>
                <w:rFonts w:ascii="Arial Narrow" w:hAnsi="Arial Narrow" w:cs="Tahoma"/>
                <w:color w:val="1F497D" w:themeColor="text2"/>
                <w:sz w:val="16"/>
                <w:szCs w:val="16"/>
              </w:rPr>
              <w:t xml:space="preserve"> </w:t>
            </w:r>
            <w:r w:rsidR="008A0D79" w:rsidRPr="004B260C">
              <w:rPr>
                <w:rFonts w:ascii="Arial Narrow" w:hAnsi="Arial Narrow" w:cs="Tahoma"/>
                <w:b/>
                <w:color w:val="1F497D" w:themeColor="text2"/>
                <w:sz w:val="22"/>
                <w:szCs w:val="22"/>
              </w:rPr>
              <w:t>10</w:t>
            </w:r>
            <w:r w:rsidR="00661787" w:rsidRPr="004B260C">
              <w:rPr>
                <w:rFonts w:ascii="Arial Narrow" w:hAnsi="Arial Narrow" w:cs="Tahoma"/>
                <w:b/>
                <w:color w:val="1F497D" w:themeColor="text2"/>
                <w:sz w:val="22"/>
                <w:szCs w:val="22"/>
              </w:rPr>
              <w:t>2</w:t>
            </w:r>
            <w:r w:rsidR="00431915" w:rsidRPr="004B260C">
              <w:rPr>
                <w:rFonts w:ascii="Arial Narrow" w:hAnsi="Arial Narrow" w:cs="Tahoma"/>
                <w:b/>
                <w:color w:val="1F497D" w:themeColor="text2"/>
                <w:sz w:val="22"/>
                <w:szCs w:val="22"/>
              </w:rPr>
              <w:t>/1</w:t>
            </w:r>
            <w:r w:rsidR="006C418B" w:rsidRPr="004B260C">
              <w:rPr>
                <w:rFonts w:ascii="Arial Narrow" w:hAnsi="Arial Narrow" w:cs="Tahoma"/>
                <w:b/>
                <w:color w:val="1F497D" w:themeColor="text2"/>
                <w:sz w:val="22"/>
                <w:szCs w:val="22"/>
              </w:rPr>
              <w:t>7</w:t>
            </w:r>
            <w:r w:rsidR="00F6075A" w:rsidRPr="004B260C">
              <w:rPr>
                <w:rFonts w:ascii="Tahoma" w:hAnsi="Tahoma" w:cs="Tahoma"/>
                <w:color w:val="1F497D" w:themeColor="text2"/>
                <w:sz w:val="18"/>
              </w:rPr>
              <w:t xml:space="preserve"> </w:t>
            </w:r>
          </w:p>
        </w:tc>
      </w:tr>
      <w:tr w:rsidR="004C20B5" w:rsidRPr="004B260C" w:rsidTr="005074F6">
        <w:trPr>
          <w:cantSplit/>
        </w:trPr>
        <w:tc>
          <w:tcPr>
            <w:tcW w:w="5251" w:type="dxa"/>
            <w:vAlign w:val="center"/>
          </w:tcPr>
          <w:p w:rsidR="005D5311" w:rsidRPr="004B260C" w:rsidRDefault="005D5311" w:rsidP="00094E6E">
            <w:pPr>
              <w:ind w:left="113"/>
              <w:jc w:val="both"/>
              <w:outlineLvl w:val="0"/>
              <w:rPr>
                <w:rFonts w:ascii="Tahoma" w:hAnsi="Tahoma" w:cs="Tahoma"/>
                <w:sz w:val="12"/>
              </w:rPr>
            </w:pPr>
          </w:p>
        </w:tc>
        <w:tc>
          <w:tcPr>
            <w:tcW w:w="5068" w:type="dxa"/>
            <w:gridSpan w:val="2"/>
            <w:vAlign w:val="center"/>
          </w:tcPr>
          <w:p w:rsidR="005D5311" w:rsidRPr="004B260C" w:rsidRDefault="005D5311" w:rsidP="00094E6E">
            <w:pPr>
              <w:ind w:left="113"/>
              <w:jc w:val="both"/>
              <w:outlineLvl w:val="0"/>
              <w:rPr>
                <w:rFonts w:ascii="Tahoma" w:hAnsi="Tahoma" w:cs="Tahoma"/>
                <w:sz w:val="12"/>
              </w:rPr>
            </w:pPr>
          </w:p>
        </w:tc>
      </w:tr>
    </w:tbl>
    <w:p w:rsidR="000971CB" w:rsidRPr="004B260C"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4B260C" w:rsidTr="008B47D1">
        <w:trPr>
          <w:trHeight w:val="321"/>
          <w:jc w:val="center"/>
        </w:trPr>
        <w:tc>
          <w:tcPr>
            <w:tcW w:w="10624" w:type="dxa"/>
            <w:shd w:val="clear" w:color="auto" w:fill="336699"/>
          </w:tcPr>
          <w:p w:rsidR="00193339" w:rsidRPr="004B260C" w:rsidRDefault="009C0276" w:rsidP="00353834">
            <w:pPr>
              <w:jc w:val="center"/>
              <w:outlineLvl w:val="0"/>
              <w:rPr>
                <w:rFonts w:ascii="Arial Narrow" w:hAnsi="Arial Narrow" w:cs="Tahoma"/>
                <w:b/>
                <w:color w:val="FFFFFF" w:themeColor="background1"/>
                <w:sz w:val="34"/>
                <w:szCs w:val="34"/>
              </w:rPr>
            </w:pPr>
            <w:r w:rsidRPr="004B260C">
              <w:rPr>
                <w:rFonts w:ascii="Arial Narrow" w:hAnsi="Arial Narrow" w:cs="Tahoma"/>
                <w:bCs/>
                <w:color w:val="FFFFFF" w:themeColor="background1"/>
                <w:spacing w:val="30"/>
                <w:sz w:val="26"/>
                <w:szCs w:val="26"/>
              </w:rPr>
              <w:t>PRESS RELEASE</w:t>
            </w:r>
            <w:r w:rsidR="00353834" w:rsidRPr="004B260C">
              <w:rPr>
                <w:rFonts w:ascii="Arial Narrow" w:hAnsi="Arial Narrow" w:cs="Tahoma"/>
                <w:b/>
                <w:bCs/>
                <w:color w:val="FFFFFF" w:themeColor="background1"/>
                <w:spacing w:val="30"/>
                <w:sz w:val="34"/>
                <w:szCs w:val="34"/>
              </w:rPr>
              <w:t xml:space="preserve"> </w:t>
            </w:r>
          </w:p>
        </w:tc>
      </w:tr>
      <w:tr w:rsidR="004C20B5" w:rsidRPr="004B260C" w:rsidTr="008B47D1">
        <w:trPr>
          <w:trHeight w:val="264"/>
          <w:jc w:val="center"/>
        </w:trPr>
        <w:tc>
          <w:tcPr>
            <w:tcW w:w="10624" w:type="dxa"/>
            <w:shd w:val="clear" w:color="auto" w:fill="336699"/>
          </w:tcPr>
          <w:p w:rsidR="00193339" w:rsidRPr="004B260C" w:rsidRDefault="009C0276" w:rsidP="006D71F8">
            <w:pPr>
              <w:jc w:val="center"/>
              <w:rPr>
                <w:rFonts w:ascii="Arial Narrow" w:hAnsi="Arial Narrow" w:cs="Tahoma"/>
                <w:color w:val="FFFFFF" w:themeColor="background1"/>
                <w:sz w:val="26"/>
                <w:szCs w:val="26"/>
              </w:rPr>
            </w:pPr>
            <w:r w:rsidRPr="004B260C">
              <w:rPr>
                <w:rFonts w:ascii="Arial Narrow" w:hAnsi="Arial Narrow" w:cs="Tahoma"/>
                <w:b/>
                <w:bCs/>
                <w:color w:val="FFFFFF" w:themeColor="background1"/>
                <w:spacing w:val="30"/>
                <w:sz w:val="34"/>
                <w:szCs w:val="34"/>
              </w:rPr>
              <w:t>April</w:t>
            </w:r>
            <w:r w:rsidR="00353834" w:rsidRPr="004B260C">
              <w:rPr>
                <w:rFonts w:ascii="Arial Narrow" w:hAnsi="Arial Narrow" w:cs="Tahoma"/>
                <w:b/>
                <w:bCs/>
                <w:color w:val="FFFFFF" w:themeColor="background1"/>
                <w:spacing w:val="30"/>
                <w:sz w:val="34"/>
                <w:szCs w:val="34"/>
              </w:rPr>
              <w:t xml:space="preserve"> 201</w:t>
            </w:r>
            <w:r w:rsidR="006D71F8" w:rsidRPr="004B260C">
              <w:rPr>
                <w:rFonts w:ascii="Arial Narrow" w:hAnsi="Arial Narrow" w:cs="Tahoma"/>
                <w:b/>
                <w:bCs/>
                <w:color w:val="FFFFFF" w:themeColor="background1"/>
                <w:spacing w:val="30"/>
                <w:sz w:val="34"/>
                <w:szCs w:val="34"/>
              </w:rPr>
              <w:t>7</w:t>
            </w:r>
          </w:p>
        </w:tc>
      </w:tr>
    </w:tbl>
    <w:p w:rsidR="000F689B" w:rsidRPr="004B260C" w:rsidRDefault="000F689B" w:rsidP="000F689B">
      <w:pPr>
        <w:jc w:val="both"/>
        <w:rPr>
          <w:rFonts w:ascii="Arial Narrow" w:hAnsi="Arial Narrow"/>
          <w:color w:val="FF0000"/>
          <w:spacing w:val="-2"/>
          <w:sz w:val="22"/>
          <w:szCs w:val="24"/>
        </w:rPr>
      </w:pPr>
    </w:p>
    <w:p w:rsidR="00E33D13" w:rsidRPr="004B260C" w:rsidRDefault="009C0276" w:rsidP="002B516D">
      <w:pPr>
        <w:jc w:val="both"/>
        <w:rPr>
          <w:rFonts w:ascii="Arial Narrow" w:hAnsi="Arial Narrow" w:cs="Tahoma"/>
          <w:b/>
          <w:sz w:val="30"/>
          <w:szCs w:val="30"/>
        </w:rPr>
      </w:pPr>
      <w:r w:rsidRPr="004B260C">
        <w:rPr>
          <w:rFonts w:ascii="Arial Narrow" w:hAnsi="Arial Narrow" w:cs="Tahoma"/>
          <w:b/>
          <w:bCs/>
          <w:sz w:val="30"/>
          <w:szCs w:val="30"/>
          <w:lang w:eastAsia="sr-Latn-BA"/>
        </w:rPr>
        <w:t>Average net wage in March</w:t>
      </w:r>
      <w:r w:rsidR="00E33D13" w:rsidRPr="004B260C">
        <w:rPr>
          <w:rFonts w:ascii="Arial Narrow" w:hAnsi="Arial Narrow" w:cs="Tahoma"/>
          <w:b/>
          <w:bCs/>
          <w:sz w:val="30"/>
          <w:szCs w:val="30"/>
          <w:lang w:eastAsia="sr-Latn-BA"/>
        </w:rPr>
        <w:t xml:space="preserve"> 8</w:t>
      </w:r>
      <w:r w:rsidR="00EE2F33" w:rsidRPr="004B260C">
        <w:rPr>
          <w:rFonts w:ascii="Arial Narrow" w:hAnsi="Arial Narrow" w:cs="Tahoma"/>
          <w:b/>
          <w:bCs/>
          <w:sz w:val="30"/>
          <w:szCs w:val="30"/>
          <w:lang w:eastAsia="sr-Latn-BA"/>
        </w:rPr>
        <w:t>2</w:t>
      </w:r>
      <w:r w:rsidR="004E680B" w:rsidRPr="004B260C">
        <w:rPr>
          <w:rFonts w:ascii="Arial Narrow" w:hAnsi="Arial Narrow" w:cs="Tahoma"/>
          <w:b/>
          <w:bCs/>
          <w:sz w:val="30"/>
          <w:szCs w:val="30"/>
          <w:lang w:eastAsia="sr-Latn-BA"/>
        </w:rPr>
        <w:t>8</w:t>
      </w:r>
      <w:r w:rsidR="00E33D13" w:rsidRPr="004B260C">
        <w:rPr>
          <w:rFonts w:ascii="Arial Narrow" w:hAnsi="Arial Narrow" w:cs="Tahoma"/>
          <w:b/>
          <w:bCs/>
          <w:sz w:val="30"/>
          <w:szCs w:val="30"/>
          <w:lang w:eastAsia="sr-Latn-BA"/>
        </w:rPr>
        <w:t xml:space="preserve"> КМ</w:t>
      </w:r>
    </w:p>
    <w:p w:rsidR="00E33D13" w:rsidRPr="004B260C" w:rsidRDefault="00372622" w:rsidP="00E33D13">
      <w:pPr>
        <w:tabs>
          <w:tab w:val="left" w:pos="4343"/>
        </w:tabs>
        <w:jc w:val="both"/>
        <w:rPr>
          <w:rFonts w:ascii="Arial Narrow" w:hAnsi="Arial Narrow" w:cs="Tahoma"/>
          <w:b/>
          <w:i/>
          <w:sz w:val="28"/>
          <w:szCs w:val="28"/>
        </w:rPr>
      </w:pPr>
      <w:r w:rsidRPr="004B260C">
        <w:rPr>
          <w:rFonts w:ascii="Arial Narrow" w:hAnsi="Arial Narrow" w:cs="Tahoma"/>
          <w:b/>
          <w:sz w:val="28"/>
          <w:szCs w:val="28"/>
        </w:rPr>
        <w:t xml:space="preserve">The highest average net wage was that in the section </w:t>
      </w:r>
      <w:r w:rsidRPr="004B260C">
        <w:rPr>
          <w:rFonts w:ascii="Arial Narrow" w:hAnsi="Arial Narrow" w:cs="Tahoma"/>
          <w:b/>
          <w:i/>
          <w:sz w:val="28"/>
          <w:szCs w:val="28"/>
        </w:rPr>
        <w:t>Financial and insurance activities</w:t>
      </w:r>
      <w:r w:rsidRPr="004B260C">
        <w:rPr>
          <w:rFonts w:ascii="Arial Narrow" w:hAnsi="Arial Narrow" w:cs="Tahoma"/>
          <w:b/>
          <w:sz w:val="28"/>
          <w:szCs w:val="28"/>
        </w:rPr>
        <w:t xml:space="preserve"> 1,</w:t>
      </w:r>
      <w:r w:rsidR="00EE2F33" w:rsidRPr="004B260C">
        <w:rPr>
          <w:rFonts w:ascii="Arial Narrow" w:hAnsi="Arial Narrow" w:cs="Tahoma"/>
          <w:b/>
          <w:sz w:val="28"/>
          <w:szCs w:val="28"/>
        </w:rPr>
        <w:t>307</w:t>
      </w:r>
      <w:r w:rsidR="00E33D13" w:rsidRPr="004B260C">
        <w:rPr>
          <w:rFonts w:ascii="Arial Narrow" w:hAnsi="Arial Narrow" w:cs="Tahoma"/>
          <w:b/>
          <w:sz w:val="28"/>
          <w:szCs w:val="28"/>
        </w:rPr>
        <w:t xml:space="preserve"> КМ, </w:t>
      </w:r>
      <w:r w:rsidRPr="004B260C">
        <w:rPr>
          <w:rFonts w:ascii="Arial Narrow" w:hAnsi="Arial Narrow" w:cs="Tahoma"/>
          <w:b/>
          <w:sz w:val="28"/>
          <w:szCs w:val="28"/>
        </w:rPr>
        <w:t xml:space="preserve">while the lowest one was that in the section </w:t>
      </w:r>
      <w:r w:rsidRPr="004B260C">
        <w:rPr>
          <w:rFonts w:ascii="Arial Narrow" w:hAnsi="Arial Narrow" w:cs="Tahoma"/>
          <w:b/>
          <w:i/>
          <w:sz w:val="28"/>
          <w:szCs w:val="28"/>
        </w:rPr>
        <w:t>Administrative and support services</w:t>
      </w:r>
      <w:r w:rsidR="00652176" w:rsidRPr="004B260C">
        <w:rPr>
          <w:rFonts w:ascii="Arial Narrow" w:hAnsi="Arial Narrow" w:cs="Tahoma"/>
          <w:b/>
          <w:sz w:val="28"/>
          <w:szCs w:val="28"/>
        </w:rPr>
        <w:t xml:space="preserve"> </w:t>
      </w:r>
      <w:r w:rsidR="00E33D13" w:rsidRPr="004B260C">
        <w:rPr>
          <w:rFonts w:ascii="Arial Narrow" w:hAnsi="Arial Narrow" w:cs="Tahoma"/>
          <w:b/>
          <w:sz w:val="28"/>
          <w:szCs w:val="28"/>
        </w:rPr>
        <w:t>5</w:t>
      </w:r>
      <w:r w:rsidR="00EE2F33" w:rsidRPr="004B260C">
        <w:rPr>
          <w:rFonts w:ascii="Arial Narrow" w:hAnsi="Arial Narrow" w:cs="Tahoma"/>
          <w:b/>
          <w:sz w:val="28"/>
          <w:szCs w:val="28"/>
        </w:rPr>
        <w:t>41</w:t>
      </w:r>
      <w:r w:rsidR="00E33D13" w:rsidRPr="004B260C">
        <w:rPr>
          <w:rFonts w:ascii="Arial Narrow" w:hAnsi="Arial Narrow" w:cs="Tahoma"/>
          <w:b/>
          <w:sz w:val="28"/>
          <w:szCs w:val="28"/>
        </w:rPr>
        <w:t xml:space="preserve"> КМ</w:t>
      </w:r>
    </w:p>
    <w:p w:rsidR="00E33D13" w:rsidRPr="004B260C" w:rsidRDefault="00470221" w:rsidP="00470221">
      <w:pPr>
        <w:tabs>
          <w:tab w:val="left" w:pos="1651"/>
          <w:tab w:val="left" w:pos="2192"/>
        </w:tabs>
        <w:jc w:val="both"/>
        <w:rPr>
          <w:rFonts w:ascii="Tahoma" w:hAnsi="Tahoma" w:cs="Tahoma"/>
          <w:b/>
        </w:rPr>
      </w:pPr>
      <w:r w:rsidRPr="004B260C">
        <w:rPr>
          <w:rFonts w:ascii="Tahoma" w:hAnsi="Tahoma" w:cs="Tahoma"/>
          <w:b/>
        </w:rPr>
        <w:tab/>
      </w:r>
      <w:r w:rsidRPr="004B260C">
        <w:rPr>
          <w:rFonts w:ascii="Tahoma" w:hAnsi="Tahoma" w:cs="Tahoma"/>
          <w:b/>
        </w:rPr>
        <w:tab/>
      </w:r>
    </w:p>
    <w:p w:rsidR="00B82005" w:rsidRPr="004B260C" w:rsidRDefault="00124B2A" w:rsidP="00E33D13">
      <w:pPr>
        <w:tabs>
          <w:tab w:val="left" w:pos="1134"/>
        </w:tabs>
        <w:jc w:val="both"/>
        <w:rPr>
          <w:rFonts w:ascii="Arial Narrow" w:hAnsi="Arial Narrow" w:cs="Tahoma"/>
          <w:sz w:val="22"/>
        </w:rPr>
      </w:pPr>
      <w:r w:rsidRPr="004B260C">
        <w:rPr>
          <w:rFonts w:ascii="Arial Narrow" w:hAnsi="Arial Narrow" w:cs="Tahoma"/>
          <w:sz w:val="22"/>
        </w:rPr>
        <w:t xml:space="preserve">Average monthly net wage of employed persons in Republika Srpska paid in March </w:t>
      </w:r>
      <w:r w:rsidR="00E33D13" w:rsidRPr="004B260C">
        <w:rPr>
          <w:rFonts w:ascii="Arial Narrow" w:hAnsi="Arial Narrow" w:cs="Tahoma"/>
          <w:sz w:val="22"/>
        </w:rPr>
        <w:t>201</w:t>
      </w:r>
      <w:r w:rsidR="002E75DE" w:rsidRPr="004B260C">
        <w:rPr>
          <w:rFonts w:ascii="Arial Narrow" w:hAnsi="Arial Narrow" w:cs="Tahoma"/>
          <w:sz w:val="22"/>
        </w:rPr>
        <w:t>7</w:t>
      </w:r>
      <w:r w:rsidR="00E33D13" w:rsidRPr="004B260C">
        <w:rPr>
          <w:rFonts w:ascii="Arial Narrow" w:hAnsi="Arial Narrow" w:cs="Tahoma"/>
          <w:sz w:val="22"/>
        </w:rPr>
        <w:t xml:space="preserve"> </w:t>
      </w:r>
      <w:r w:rsidRPr="004B260C">
        <w:rPr>
          <w:rFonts w:ascii="Arial Narrow" w:hAnsi="Arial Narrow" w:cs="Tahoma"/>
          <w:sz w:val="22"/>
        </w:rPr>
        <w:t>was</w:t>
      </w:r>
      <w:r w:rsidR="00E33D13" w:rsidRPr="004B260C">
        <w:rPr>
          <w:rFonts w:ascii="Arial Narrow" w:hAnsi="Arial Narrow" w:cs="Tahoma"/>
          <w:b/>
          <w:sz w:val="22"/>
        </w:rPr>
        <w:t xml:space="preserve"> </w:t>
      </w:r>
      <w:r w:rsidR="00E33D13" w:rsidRPr="004B260C">
        <w:rPr>
          <w:rFonts w:ascii="Arial Narrow" w:hAnsi="Arial Narrow" w:cs="Tahoma"/>
          <w:sz w:val="22"/>
        </w:rPr>
        <w:t>8</w:t>
      </w:r>
      <w:r w:rsidR="00EE2F33" w:rsidRPr="004B260C">
        <w:rPr>
          <w:rFonts w:ascii="Arial Narrow" w:hAnsi="Arial Narrow" w:cs="Tahoma"/>
          <w:sz w:val="22"/>
        </w:rPr>
        <w:t>2</w:t>
      </w:r>
      <w:r w:rsidR="004E680B" w:rsidRPr="004B260C">
        <w:rPr>
          <w:rFonts w:ascii="Arial Narrow" w:hAnsi="Arial Narrow" w:cs="Tahoma"/>
          <w:sz w:val="22"/>
        </w:rPr>
        <w:t>8</w:t>
      </w:r>
      <w:r w:rsidR="00E33D13" w:rsidRPr="004B260C">
        <w:rPr>
          <w:rFonts w:ascii="Arial Narrow" w:hAnsi="Arial Narrow" w:cs="Tahoma"/>
          <w:sz w:val="22"/>
        </w:rPr>
        <w:t xml:space="preserve"> КМ, </w:t>
      </w:r>
      <w:r w:rsidRPr="004B260C">
        <w:rPr>
          <w:rFonts w:ascii="Arial Narrow" w:hAnsi="Arial Narrow" w:cs="Tahoma"/>
          <w:sz w:val="22"/>
        </w:rPr>
        <w:t>while average monthly gross wage was</w:t>
      </w:r>
      <w:r w:rsidR="00E33D13" w:rsidRPr="004B260C">
        <w:rPr>
          <w:rFonts w:ascii="Arial Narrow" w:hAnsi="Arial Narrow" w:cs="Tahoma"/>
          <w:sz w:val="22"/>
        </w:rPr>
        <w:t xml:space="preserve"> </w:t>
      </w:r>
      <w:r w:rsidRPr="004B260C">
        <w:rPr>
          <w:rFonts w:ascii="Arial Narrow" w:hAnsi="Arial Narrow" w:cs="Tahoma"/>
          <w:sz w:val="22"/>
        </w:rPr>
        <w:t>1,</w:t>
      </w:r>
      <w:r w:rsidR="00E33D13" w:rsidRPr="004B260C">
        <w:rPr>
          <w:rFonts w:ascii="Arial Narrow" w:hAnsi="Arial Narrow" w:cs="Tahoma"/>
          <w:sz w:val="22"/>
        </w:rPr>
        <w:t>3</w:t>
      </w:r>
      <w:r w:rsidR="00EE2F33" w:rsidRPr="004B260C">
        <w:rPr>
          <w:rFonts w:ascii="Arial Narrow" w:hAnsi="Arial Narrow" w:cs="Tahoma"/>
          <w:sz w:val="22"/>
        </w:rPr>
        <w:t>26</w:t>
      </w:r>
      <w:r w:rsidR="00F0781C" w:rsidRPr="004B260C">
        <w:rPr>
          <w:rFonts w:ascii="Arial Narrow" w:hAnsi="Arial Narrow" w:cs="Tahoma"/>
          <w:sz w:val="22"/>
        </w:rPr>
        <w:t xml:space="preserve"> </w:t>
      </w:r>
      <w:r w:rsidR="00E33D13" w:rsidRPr="004B260C">
        <w:rPr>
          <w:rFonts w:ascii="Arial Narrow" w:hAnsi="Arial Narrow" w:cs="Tahoma"/>
          <w:sz w:val="22"/>
        </w:rPr>
        <w:t>КМ.</w:t>
      </w:r>
      <w:r w:rsidR="00B82005" w:rsidRPr="004B260C">
        <w:rPr>
          <w:rFonts w:ascii="Arial Narrow" w:hAnsi="Arial Narrow" w:cs="Tahoma"/>
          <w:sz w:val="22"/>
        </w:rPr>
        <w:t xml:space="preserve"> </w:t>
      </w:r>
    </w:p>
    <w:p w:rsidR="00124B2A" w:rsidRPr="004B260C" w:rsidRDefault="00124B2A" w:rsidP="00E33D13">
      <w:pPr>
        <w:tabs>
          <w:tab w:val="left" w:pos="1134"/>
        </w:tabs>
        <w:jc w:val="both"/>
        <w:rPr>
          <w:rFonts w:ascii="Arial Narrow" w:hAnsi="Arial Narrow" w:cs="Tahoma"/>
          <w:sz w:val="22"/>
        </w:rPr>
      </w:pPr>
    </w:p>
    <w:p w:rsidR="00124B2A" w:rsidRPr="004B260C" w:rsidRDefault="00124B2A" w:rsidP="00E33D13">
      <w:pPr>
        <w:tabs>
          <w:tab w:val="left" w:pos="1134"/>
        </w:tabs>
        <w:jc w:val="both"/>
        <w:rPr>
          <w:rFonts w:ascii="Arial Narrow" w:hAnsi="Arial Narrow" w:cs="Tahoma"/>
          <w:sz w:val="22"/>
        </w:rPr>
      </w:pPr>
      <w:r w:rsidRPr="004B260C">
        <w:rPr>
          <w:rFonts w:ascii="Arial Narrow" w:hAnsi="Arial Narrow" w:cs="Tahoma"/>
          <w:sz w:val="22"/>
        </w:rPr>
        <w:t>Compared to March 2016, average net wage paid in March 2017 was really 2.0% lower and compared to February 2017</w:t>
      </w:r>
      <w:r w:rsidR="00D325CF" w:rsidRPr="004B260C">
        <w:rPr>
          <w:rFonts w:ascii="Arial Narrow" w:hAnsi="Arial Narrow" w:cs="Tahoma"/>
          <w:sz w:val="22"/>
        </w:rPr>
        <w:t xml:space="preserve"> was really 2.4% lower. </w:t>
      </w:r>
    </w:p>
    <w:p w:rsidR="00B82005" w:rsidRPr="004B260C" w:rsidRDefault="00B82005" w:rsidP="00F17452">
      <w:pPr>
        <w:tabs>
          <w:tab w:val="left" w:pos="1134"/>
        </w:tabs>
        <w:ind w:firstLine="720"/>
        <w:jc w:val="both"/>
        <w:rPr>
          <w:rFonts w:ascii="Arial Narrow" w:hAnsi="Arial Narrow" w:cs="Tahoma"/>
          <w:sz w:val="22"/>
        </w:rPr>
      </w:pPr>
    </w:p>
    <w:p w:rsidR="00443D15" w:rsidRPr="004B260C" w:rsidRDefault="00D325CF" w:rsidP="00E33D13">
      <w:pPr>
        <w:tabs>
          <w:tab w:val="left" w:pos="1134"/>
        </w:tabs>
        <w:jc w:val="both"/>
        <w:rPr>
          <w:rFonts w:ascii="Arial Narrow" w:hAnsi="Arial Narrow" w:cs="Tahoma"/>
          <w:sz w:val="22"/>
        </w:rPr>
      </w:pPr>
      <w:r w:rsidRPr="004B260C">
        <w:rPr>
          <w:rFonts w:ascii="Arial Narrow" w:hAnsi="Arial Narrow" w:cs="Tahoma"/>
          <w:sz w:val="22"/>
        </w:rPr>
        <w:t xml:space="preserve">The decrease in average net wage paid in March 2017, compared to February 2017, occurred mainly due to a lower number of paid overtime hours of work in the sections of activity Mining and quarrying and Electricity supply, as well as due to </w:t>
      </w:r>
      <w:r w:rsidR="00076361" w:rsidRPr="004B260C">
        <w:rPr>
          <w:rFonts w:ascii="Arial Narrow" w:hAnsi="Arial Narrow" w:cs="Tahoma"/>
          <w:sz w:val="22"/>
        </w:rPr>
        <w:t xml:space="preserve">the reduction in seniority-based payments in the section Public adminsitration and defence. </w:t>
      </w:r>
    </w:p>
    <w:p w:rsidR="00B747A8" w:rsidRPr="004B260C" w:rsidRDefault="00B747A8" w:rsidP="00B747A8">
      <w:pPr>
        <w:tabs>
          <w:tab w:val="left" w:pos="1134"/>
        </w:tabs>
        <w:jc w:val="both"/>
        <w:rPr>
          <w:rFonts w:ascii="Arial Narrow" w:hAnsi="Arial Narrow" w:cs="Tahoma"/>
          <w:sz w:val="22"/>
        </w:rPr>
      </w:pPr>
    </w:p>
    <w:p w:rsidR="00076361" w:rsidRPr="004B260C" w:rsidRDefault="00076361" w:rsidP="00E33D13">
      <w:pPr>
        <w:tabs>
          <w:tab w:val="left" w:pos="4343"/>
        </w:tabs>
        <w:jc w:val="both"/>
        <w:rPr>
          <w:rFonts w:ascii="Arial Narrow" w:hAnsi="Arial Narrow" w:cs="Tahoma"/>
          <w:sz w:val="22"/>
        </w:rPr>
      </w:pPr>
      <w:r w:rsidRPr="004B260C">
        <w:rPr>
          <w:rFonts w:ascii="Arial Narrow" w:hAnsi="Arial Narrow" w:cs="Tahoma"/>
          <w:sz w:val="22"/>
        </w:rPr>
        <w:t xml:space="preserve">In March 2017, the highest average wage, by section of economic activities, was paid in the section </w:t>
      </w:r>
      <w:r w:rsidRPr="004B260C">
        <w:rPr>
          <w:rFonts w:ascii="Arial Narrow" w:hAnsi="Arial Narrow" w:cs="Tahoma"/>
          <w:i/>
          <w:sz w:val="22"/>
        </w:rPr>
        <w:t>Financial and insurance activities</w:t>
      </w:r>
      <w:r w:rsidRPr="004B260C">
        <w:rPr>
          <w:rFonts w:ascii="Arial Narrow" w:hAnsi="Arial Narrow" w:cs="Tahoma"/>
          <w:sz w:val="22"/>
        </w:rPr>
        <w:t xml:space="preserve"> and it amounted to 1,307 KM. On the other hand, the lowest average net wage in March 2017 was the one paid in the section </w:t>
      </w:r>
      <w:r w:rsidRPr="004B260C">
        <w:rPr>
          <w:rFonts w:ascii="Arial Narrow" w:hAnsi="Arial Narrow" w:cs="Tahoma"/>
          <w:i/>
          <w:sz w:val="22"/>
        </w:rPr>
        <w:t xml:space="preserve">Administrative and support service activities </w:t>
      </w:r>
      <w:r w:rsidRPr="004B260C">
        <w:rPr>
          <w:rFonts w:ascii="Arial Narrow" w:hAnsi="Arial Narrow" w:cs="Tahoma"/>
          <w:sz w:val="22"/>
        </w:rPr>
        <w:t>541 KM.</w:t>
      </w:r>
    </w:p>
    <w:p w:rsidR="00076361" w:rsidRPr="004B260C" w:rsidRDefault="00076361" w:rsidP="00E33D13">
      <w:pPr>
        <w:tabs>
          <w:tab w:val="left" w:pos="4343"/>
        </w:tabs>
        <w:jc w:val="both"/>
        <w:rPr>
          <w:rFonts w:ascii="Arial Narrow" w:hAnsi="Arial Narrow" w:cs="Tahoma"/>
          <w:sz w:val="22"/>
        </w:rPr>
      </w:pPr>
    </w:p>
    <w:p w:rsidR="00076361" w:rsidRPr="004B260C" w:rsidRDefault="00076361" w:rsidP="00E33D13">
      <w:pPr>
        <w:tabs>
          <w:tab w:val="left" w:pos="4343"/>
        </w:tabs>
        <w:jc w:val="both"/>
        <w:rPr>
          <w:rFonts w:ascii="Arial Narrow" w:hAnsi="Arial Narrow" w:cs="Tahoma"/>
          <w:sz w:val="22"/>
        </w:rPr>
      </w:pPr>
      <w:r w:rsidRPr="004B260C">
        <w:rPr>
          <w:rFonts w:ascii="Arial Narrow" w:hAnsi="Arial Narrow" w:cs="Tahoma"/>
          <w:sz w:val="22"/>
        </w:rPr>
        <w:t xml:space="preserve">In March 2017, compared to February 2017, a nominal increase in net wages was recorded in the sections </w:t>
      </w:r>
      <w:r w:rsidRPr="004B260C">
        <w:rPr>
          <w:rFonts w:ascii="Arial Narrow" w:hAnsi="Arial Narrow" w:cs="Tahoma"/>
          <w:i/>
          <w:sz w:val="22"/>
        </w:rPr>
        <w:t xml:space="preserve">Professional, scientific and technical activities </w:t>
      </w:r>
      <w:r w:rsidRPr="004B260C">
        <w:rPr>
          <w:rFonts w:ascii="Arial Narrow" w:hAnsi="Arial Narrow" w:cs="Tahoma"/>
          <w:sz w:val="22"/>
        </w:rPr>
        <w:t xml:space="preserve">6.7%, </w:t>
      </w:r>
      <w:r w:rsidRPr="004B260C">
        <w:rPr>
          <w:rFonts w:ascii="Arial Narrow" w:hAnsi="Arial Narrow" w:cs="Tahoma"/>
          <w:i/>
          <w:sz w:val="22"/>
        </w:rPr>
        <w:t>Transportation and storage</w:t>
      </w:r>
      <w:r w:rsidRPr="004B260C">
        <w:rPr>
          <w:rFonts w:ascii="Arial Narrow" w:hAnsi="Arial Narrow" w:cs="Tahoma"/>
          <w:sz w:val="22"/>
        </w:rPr>
        <w:t xml:space="preserve"> 2.5% and </w:t>
      </w:r>
      <w:r w:rsidRPr="004B260C">
        <w:rPr>
          <w:rFonts w:ascii="Arial Narrow" w:hAnsi="Arial Narrow" w:cs="Tahoma"/>
          <w:i/>
          <w:sz w:val="22"/>
        </w:rPr>
        <w:t>Financial and insurance activities</w:t>
      </w:r>
      <w:r w:rsidRPr="004B260C">
        <w:rPr>
          <w:rFonts w:ascii="Arial Narrow" w:hAnsi="Arial Narrow" w:cs="Tahoma"/>
          <w:sz w:val="22"/>
        </w:rPr>
        <w:t xml:space="preserve"> 1.6%. </w:t>
      </w:r>
    </w:p>
    <w:p w:rsidR="00E33D13" w:rsidRPr="004B260C" w:rsidRDefault="00E33D13" w:rsidP="00E33D13">
      <w:pPr>
        <w:jc w:val="both"/>
        <w:rPr>
          <w:rFonts w:ascii="Arial Narrow" w:hAnsi="Arial Narrow" w:cs="Tahoma"/>
          <w:sz w:val="22"/>
        </w:rPr>
      </w:pPr>
    </w:p>
    <w:p w:rsidR="00FF3EA0" w:rsidRPr="004B260C" w:rsidRDefault="00076361" w:rsidP="00E33D13">
      <w:pPr>
        <w:jc w:val="both"/>
        <w:rPr>
          <w:rFonts w:ascii="Arial Narrow" w:hAnsi="Arial Narrow" w:cs="Tahoma"/>
          <w:sz w:val="22"/>
        </w:rPr>
      </w:pPr>
      <w:r w:rsidRPr="004B260C">
        <w:rPr>
          <w:rFonts w:ascii="Arial Narrow" w:hAnsi="Arial Narrow" w:cs="Tahoma"/>
          <w:sz w:val="22"/>
        </w:rPr>
        <w:t xml:space="preserve">A decrease in nominal wages was recorded in the sections </w:t>
      </w:r>
      <w:r w:rsidRPr="004B260C">
        <w:rPr>
          <w:rFonts w:ascii="Arial Narrow" w:hAnsi="Arial Narrow" w:cs="Tahoma"/>
          <w:i/>
          <w:sz w:val="22"/>
        </w:rPr>
        <w:t>Education</w:t>
      </w:r>
      <w:r w:rsidRPr="004B260C">
        <w:rPr>
          <w:rFonts w:ascii="Arial Narrow" w:hAnsi="Arial Narrow" w:cs="Tahoma"/>
          <w:sz w:val="22"/>
        </w:rPr>
        <w:t xml:space="preserve"> 11.9%, </w:t>
      </w:r>
      <w:r w:rsidRPr="004B260C">
        <w:rPr>
          <w:rFonts w:ascii="Arial Narrow" w:hAnsi="Arial Narrow" w:cs="Tahoma"/>
          <w:i/>
          <w:sz w:val="22"/>
        </w:rPr>
        <w:t>Electricity, gas, steam and air-conditioning supply</w:t>
      </w:r>
      <w:r w:rsidRPr="004B260C">
        <w:rPr>
          <w:rFonts w:ascii="Arial Narrow" w:hAnsi="Arial Narrow" w:cs="Tahoma"/>
          <w:sz w:val="22"/>
        </w:rPr>
        <w:t xml:space="preserve"> 5.6% and </w:t>
      </w:r>
      <w:r w:rsidRPr="004B260C">
        <w:rPr>
          <w:rFonts w:ascii="Arial Narrow" w:hAnsi="Arial Narrow" w:cs="Tahoma"/>
          <w:i/>
          <w:sz w:val="22"/>
        </w:rPr>
        <w:t>Mining and quarrying</w:t>
      </w:r>
      <w:r w:rsidRPr="004B260C">
        <w:rPr>
          <w:rFonts w:ascii="Arial Narrow" w:hAnsi="Arial Narrow" w:cs="Tahoma"/>
          <w:sz w:val="22"/>
        </w:rPr>
        <w:t xml:space="preserve"> 3.1%.</w:t>
      </w:r>
    </w:p>
    <w:p w:rsidR="00396802" w:rsidRPr="004B260C" w:rsidRDefault="00396802" w:rsidP="00E33D13">
      <w:pPr>
        <w:jc w:val="both"/>
        <w:rPr>
          <w:rFonts w:ascii="Tahoma" w:hAnsi="Tahoma" w:cs="Tahoma"/>
          <w:i/>
          <w:sz w:val="14"/>
        </w:rPr>
      </w:pPr>
    </w:p>
    <w:p w:rsidR="00E33D13" w:rsidRPr="004B260C" w:rsidRDefault="00E33D13" w:rsidP="00E33D13">
      <w:pPr>
        <w:jc w:val="both"/>
        <w:rPr>
          <w:rFonts w:ascii="Arial Narrow" w:hAnsi="Arial Narrow" w:cs="Tahoma"/>
          <w:sz w:val="22"/>
          <w:szCs w:val="22"/>
        </w:rPr>
      </w:pPr>
      <w:r w:rsidRPr="004B260C">
        <w:rPr>
          <w:rFonts w:ascii="Tahoma" w:hAnsi="Tahoma" w:cs="Tahoma"/>
          <w:i/>
          <w:sz w:val="14"/>
        </w:rPr>
        <w:t xml:space="preserve"> </w:t>
      </w:r>
      <w:r w:rsidRPr="004B260C">
        <w:rPr>
          <w:rFonts w:ascii="Tahoma" w:hAnsi="Tahoma" w:cs="Tahoma"/>
          <w:sz w:val="14"/>
        </w:rPr>
        <w:t xml:space="preserve">   </w:t>
      </w:r>
      <w:r w:rsidRPr="004B260C">
        <w:rPr>
          <w:rFonts w:ascii="Tahoma" w:hAnsi="Tahoma" w:cs="Tahoma"/>
          <w:sz w:val="14"/>
        </w:rPr>
        <w:tab/>
      </w:r>
      <w:r w:rsidRPr="004B260C">
        <w:rPr>
          <w:rFonts w:ascii="Tahoma" w:hAnsi="Tahoma" w:cs="Tahoma"/>
          <w:sz w:val="14"/>
        </w:rPr>
        <w:tab/>
        <w:t xml:space="preserve">            </w:t>
      </w:r>
      <w:r w:rsidR="00F85AAC" w:rsidRPr="004B260C">
        <w:rPr>
          <w:rFonts w:ascii="Tahoma" w:hAnsi="Tahoma" w:cs="Tahoma"/>
          <w:sz w:val="14"/>
        </w:rPr>
        <w:t xml:space="preserve">   </w:t>
      </w:r>
      <w:r w:rsidR="004B260C">
        <w:rPr>
          <w:rFonts w:ascii="Arial Narrow" w:hAnsi="Arial Narrow" w:cs="Tahoma"/>
          <w:sz w:val="22"/>
          <w:szCs w:val="22"/>
        </w:rPr>
        <w:t>KM</w:t>
      </w:r>
    </w:p>
    <w:p w:rsidR="00E33D13" w:rsidRPr="004B260C" w:rsidRDefault="00AD485B" w:rsidP="00E33D13">
      <w:pPr>
        <w:jc w:val="center"/>
        <w:rPr>
          <w:rFonts w:ascii="Tahoma" w:hAnsi="Tahoma" w:cs="Tahoma"/>
        </w:rPr>
      </w:pPr>
      <w:r w:rsidRPr="004B260C">
        <w:rPr>
          <w:rFonts w:ascii="Tahoma" w:hAnsi="Tahoma" w:cs="Tahoma"/>
          <w:noProof/>
          <w:szCs w:val="18"/>
        </w:rPr>
        <w:drawing>
          <wp:anchor distT="0" distB="0" distL="114300" distR="114300" simplePos="0" relativeHeight="251658240" behindDoc="0" locked="0" layoutInCell="1" allowOverlap="1">
            <wp:simplePos x="0" y="0"/>
            <wp:positionH relativeFrom="column">
              <wp:posOffset>1020724</wp:posOffset>
            </wp:positionH>
            <wp:positionV relativeFrom="paragraph">
              <wp:posOffset>2082165</wp:posOffset>
            </wp:positionV>
            <wp:extent cx="4504690" cy="461010"/>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4690" cy="461010"/>
                    </a:xfrm>
                    <a:prstGeom prst="rect">
                      <a:avLst/>
                    </a:prstGeom>
                  </pic:spPr>
                </pic:pic>
              </a:graphicData>
            </a:graphic>
          </wp:anchor>
        </w:drawing>
      </w:r>
      <w:r w:rsidR="00E33D13" w:rsidRPr="004B260C">
        <w:rPr>
          <w:rFonts w:ascii="Tahoma" w:hAnsi="Tahoma" w:cs="Tahoma"/>
          <w:szCs w:val="18"/>
        </w:rPr>
        <w:t xml:space="preserve">   </w:t>
      </w:r>
      <w:r w:rsidR="00E97DF0" w:rsidRPr="004B260C">
        <w:rPr>
          <w:noProof/>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4B260C" w:rsidRDefault="00E33D13" w:rsidP="00E33D13">
      <w:pPr>
        <w:jc w:val="center"/>
        <w:rPr>
          <w:rFonts w:ascii="Tahoma" w:hAnsi="Tahoma" w:cs="Tahoma"/>
          <w:sz w:val="18"/>
          <w:szCs w:val="18"/>
        </w:rPr>
      </w:pPr>
    </w:p>
    <w:p w:rsidR="00E33D13" w:rsidRPr="004B260C" w:rsidRDefault="00D877E0" w:rsidP="00E33D13">
      <w:pPr>
        <w:jc w:val="center"/>
        <w:outlineLvl w:val="0"/>
        <w:rPr>
          <w:rFonts w:ascii="Arial Narrow" w:hAnsi="Arial Narrow" w:cs="Tahoma"/>
          <w:sz w:val="16"/>
          <w:szCs w:val="22"/>
        </w:rPr>
      </w:pPr>
      <w:r w:rsidRPr="004B260C">
        <w:rPr>
          <w:rFonts w:ascii="Arial Narrow" w:hAnsi="Arial Narrow" w:cs="Tahoma"/>
          <w:sz w:val="16"/>
          <w:szCs w:val="22"/>
        </w:rPr>
        <w:t>Graph</w:t>
      </w:r>
      <w:r w:rsidR="00E33D13" w:rsidRPr="004B260C">
        <w:rPr>
          <w:rFonts w:ascii="Arial Narrow" w:hAnsi="Arial Narrow" w:cs="Tahoma"/>
          <w:sz w:val="16"/>
          <w:szCs w:val="22"/>
        </w:rPr>
        <w:t xml:space="preserve"> </w:t>
      </w:r>
      <w:r w:rsidR="0066022A" w:rsidRPr="004B260C">
        <w:rPr>
          <w:rFonts w:ascii="Arial Narrow" w:hAnsi="Arial Narrow" w:cs="Tahoma"/>
          <w:sz w:val="16"/>
          <w:szCs w:val="22"/>
        </w:rPr>
        <w:t>1</w:t>
      </w:r>
      <w:r w:rsidR="00E33D13" w:rsidRPr="004B260C">
        <w:rPr>
          <w:rFonts w:ascii="Arial Narrow" w:hAnsi="Arial Narrow" w:cs="Tahoma"/>
          <w:sz w:val="16"/>
          <w:szCs w:val="22"/>
        </w:rPr>
        <w:t xml:space="preserve">. </w:t>
      </w:r>
      <w:r w:rsidRPr="004B260C">
        <w:rPr>
          <w:rFonts w:ascii="Arial Narrow" w:hAnsi="Arial Narrow" w:cs="Tahoma"/>
          <w:sz w:val="16"/>
          <w:szCs w:val="22"/>
        </w:rPr>
        <w:t>Average net wages of employed persons by month</w:t>
      </w:r>
    </w:p>
    <w:p w:rsidR="00BE051D" w:rsidRPr="004B260C" w:rsidRDefault="00BE051D">
      <w:pPr>
        <w:rPr>
          <w:rFonts w:ascii="Arial Narrow" w:hAnsi="Arial Narrow" w:cs="Tahoma"/>
          <w:sz w:val="22"/>
        </w:rPr>
      </w:pPr>
    </w:p>
    <w:p w:rsidR="00076361" w:rsidRPr="004B260C" w:rsidRDefault="00076361" w:rsidP="00F71D2F">
      <w:pPr>
        <w:jc w:val="both"/>
        <w:rPr>
          <w:rFonts w:ascii="Arial Narrow" w:hAnsi="Arial Narrow" w:cs="Tahoma"/>
          <w:b/>
          <w:sz w:val="30"/>
          <w:szCs w:val="30"/>
        </w:rPr>
      </w:pPr>
    </w:p>
    <w:p w:rsidR="00076361" w:rsidRPr="004B260C" w:rsidRDefault="00076361" w:rsidP="00F71D2F">
      <w:pPr>
        <w:jc w:val="both"/>
        <w:rPr>
          <w:rFonts w:ascii="Arial Narrow" w:hAnsi="Arial Narrow" w:cs="Tahoma"/>
          <w:b/>
          <w:sz w:val="30"/>
          <w:szCs w:val="30"/>
        </w:rPr>
      </w:pPr>
    </w:p>
    <w:p w:rsidR="00076361" w:rsidRPr="004B260C" w:rsidRDefault="00076361" w:rsidP="00F71D2F">
      <w:pPr>
        <w:jc w:val="both"/>
        <w:rPr>
          <w:rFonts w:ascii="Arial Narrow" w:hAnsi="Arial Narrow" w:cs="Tahoma"/>
          <w:b/>
          <w:sz w:val="30"/>
          <w:szCs w:val="30"/>
        </w:rPr>
      </w:pPr>
    </w:p>
    <w:p w:rsidR="00F71D2F" w:rsidRPr="004B260C" w:rsidRDefault="00076361" w:rsidP="00F71D2F">
      <w:pPr>
        <w:jc w:val="both"/>
        <w:rPr>
          <w:rFonts w:ascii="Arial Narrow" w:hAnsi="Arial Narrow" w:cs="Tahoma"/>
          <w:b/>
          <w:sz w:val="30"/>
          <w:szCs w:val="30"/>
        </w:rPr>
      </w:pPr>
      <w:r w:rsidRPr="004B260C">
        <w:rPr>
          <w:rFonts w:ascii="Arial Narrow" w:hAnsi="Arial Narrow" w:cs="Tahoma"/>
          <w:b/>
          <w:sz w:val="30"/>
          <w:szCs w:val="30"/>
        </w:rPr>
        <w:lastRenderedPageBreak/>
        <w:t>Monthly inflation 0.</w:t>
      </w:r>
      <w:r w:rsidR="00F71D2F" w:rsidRPr="004B260C">
        <w:rPr>
          <w:rFonts w:ascii="Arial Narrow" w:hAnsi="Arial Narrow" w:cs="Tahoma"/>
          <w:b/>
          <w:sz w:val="30"/>
          <w:szCs w:val="30"/>
        </w:rPr>
        <w:t>1%</w:t>
      </w:r>
      <w:r w:rsidRPr="004B260C">
        <w:rPr>
          <w:rFonts w:ascii="Arial Narrow" w:hAnsi="Arial Narrow" w:cs="Tahoma"/>
          <w:b/>
          <w:sz w:val="30"/>
          <w:szCs w:val="30"/>
        </w:rPr>
        <w:t xml:space="preserve"> in March 2017</w:t>
      </w:r>
    </w:p>
    <w:p w:rsidR="00F71D2F" w:rsidRPr="004B260C" w:rsidRDefault="00076361" w:rsidP="00F71D2F">
      <w:pPr>
        <w:jc w:val="both"/>
        <w:rPr>
          <w:rFonts w:ascii="Arial Narrow" w:hAnsi="Arial Narrow" w:cs="Tahoma"/>
          <w:b/>
          <w:sz w:val="30"/>
          <w:szCs w:val="30"/>
        </w:rPr>
      </w:pPr>
      <w:r w:rsidRPr="004B260C">
        <w:rPr>
          <w:rFonts w:ascii="Arial Narrow" w:hAnsi="Arial Narrow" w:cs="Tahoma"/>
          <w:b/>
          <w:sz w:val="30"/>
          <w:szCs w:val="30"/>
        </w:rPr>
        <w:t>Annual inflation</w:t>
      </w:r>
      <w:r w:rsidR="00F71D2F" w:rsidRPr="004B260C">
        <w:rPr>
          <w:rFonts w:ascii="Arial Narrow" w:hAnsi="Arial Narrow" w:cs="Tahoma"/>
          <w:b/>
          <w:sz w:val="30"/>
          <w:szCs w:val="30"/>
        </w:rPr>
        <w:t xml:space="preserve"> (</w:t>
      </w:r>
      <w:r w:rsidRPr="004B260C">
        <w:rPr>
          <w:rFonts w:ascii="Arial Narrow" w:hAnsi="Arial Narrow" w:cs="Tahoma"/>
          <w:b/>
          <w:sz w:val="30"/>
          <w:szCs w:val="30"/>
        </w:rPr>
        <w:t>March 2017/March 2016) 0.</w:t>
      </w:r>
      <w:r w:rsidR="00F71D2F" w:rsidRPr="004B260C">
        <w:rPr>
          <w:rFonts w:ascii="Arial Narrow" w:hAnsi="Arial Narrow" w:cs="Tahoma"/>
          <w:b/>
          <w:sz w:val="30"/>
          <w:szCs w:val="30"/>
        </w:rPr>
        <w:t>9%</w:t>
      </w:r>
    </w:p>
    <w:p w:rsidR="00F71D2F" w:rsidRPr="004B260C" w:rsidRDefault="00F71D2F" w:rsidP="00F71D2F">
      <w:pPr>
        <w:jc w:val="both"/>
        <w:rPr>
          <w:rFonts w:ascii="Arial Narrow" w:hAnsi="Arial Narrow" w:cs="Tahoma"/>
          <w:b/>
          <w:sz w:val="30"/>
          <w:szCs w:val="30"/>
        </w:rPr>
      </w:pPr>
    </w:p>
    <w:p w:rsidR="00367CAC" w:rsidRPr="004B260C" w:rsidRDefault="00367CAC" w:rsidP="00F71D2F">
      <w:pPr>
        <w:spacing w:after="240"/>
        <w:jc w:val="both"/>
        <w:rPr>
          <w:rFonts w:ascii="Arial Narrow" w:hAnsi="Arial Narrow" w:cs="Tahoma"/>
          <w:sz w:val="22"/>
          <w:szCs w:val="22"/>
        </w:rPr>
      </w:pPr>
      <w:r w:rsidRPr="004B260C">
        <w:rPr>
          <w:rFonts w:ascii="Arial Narrow" w:hAnsi="Arial Narrow" w:cs="Tahoma"/>
          <w:sz w:val="22"/>
          <w:szCs w:val="22"/>
        </w:rPr>
        <w:t xml:space="preserve">Prices of products and services for personal consumption in Republika Srpska, measured with the consumer price index, in </w:t>
      </w:r>
      <w:r w:rsidR="00157534" w:rsidRPr="004B260C">
        <w:rPr>
          <w:rFonts w:ascii="Arial Narrow" w:hAnsi="Arial Narrow" w:cs="Tahoma"/>
          <w:sz w:val="22"/>
          <w:szCs w:val="22"/>
        </w:rPr>
        <w:t>March</w:t>
      </w:r>
      <w:r w:rsidRPr="004B260C">
        <w:rPr>
          <w:rFonts w:ascii="Arial Narrow" w:hAnsi="Arial Narrow" w:cs="Tahoma"/>
          <w:sz w:val="22"/>
          <w:szCs w:val="22"/>
        </w:rPr>
        <w:t xml:space="preserve"> 2017, compared to the previous month, were on the average 0.1% </w:t>
      </w:r>
      <w:r w:rsidR="00157534" w:rsidRPr="004B260C">
        <w:rPr>
          <w:rFonts w:ascii="Arial Narrow" w:hAnsi="Arial Narrow" w:cs="Tahoma"/>
          <w:sz w:val="22"/>
          <w:szCs w:val="22"/>
        </w:rPr>
        <w:t>higher, while they were 0.9</w:t>
      </w:r>
      <w:r w:rsidRPr="004B260C">
        <w:rPr>
          <w:rFonts w:ascii="Arial Narrow" w:hAnsi="Arial Narrow" w:cs="Tahoma"/>
          <w:sz w:val="22"/>
          <w:szCs w:val="22"/>
        </w:rPr>
        <w:t>% higher at the annual level</w:t>
      </w:r>
      <w:r w:rsidR="00157534" w:rsidRPr="004B260C">
        <w:rPr>
          <w:rFonts w:ascii="Arial Narrow" w:hAnsi="Arial Narrow" w:cs="Tahoma"/>
          <w:sz w:val="22"/>
          <w:szCs w:val="22"/>
        </w:rPr>
        <w:t>.</w:t>
      </w:r>
    </w:p>
    <w:p w:rsidR="00157534" w:rsidRPr="004B260C" w:rsidRDefault="00157534" w:rsidP="00F71D2F">
      <w:pPr>
        <w:spacing w:after="240"/>
        <w:jc w:val="both"/>
        <w:rPr>
          <w:rFonts w:ascii="Arial Narrow" w:hAnsi="Arial Narrow" w:cs="Tahoma"/>
          <w:sz w:val="22"/>
          <w:szCs w:val="22"/>
        </w:rPr>
      </w:pPr>
      <w:r w:rsidRPr="004B260C">
        <w:rPr>
          <w:rFonts w:ascii="Arial Narrow" w:hAnsi="Arial Narrow" w:cs="Tahoma"/>
          <w:sz w:val="22"/>
          <w:szCs w:val="22"/>
        </w:rPr>
        <w:t xml:space="preserve">Of the 12 main divisions of products and services, an increase in prices was recorded in five divisions, a decrease was recorded in three divisions, while prices in four divisions remained on the average at the same level. </w:t>
      </w:r>
    </w:p>
    <w:p w:rsidR="00F71D2F" w:rsidRPr="004B260C" w:rsidRDefault="00F30745" w:rsidP="00F30745">
      <w:pPr>
        <w:spacing w:after="240"/>
        <w:jc w:val="both"/>
        <w:rPr>
          <w:rFonts w:ascii="Arial Narrow" w:hAnsi="Arial Narrow" w:cs="Tahoma"/>
          <w:sz w:val="22"/>
          <w:szCs w:val="22"/>
        </w:rPr>
      </w:pPr>
      <w:r w:rsidRPr="004B260C">
        <w:rPr>
          <w:rFonts w:ascii="Arial Narrow" w:hAnsi="Arial Narrow" w:cs="Tahoma"/>
          <w:sz w:val="22"/>
          <w:szCs w:val="22"/>
        </w:rPr>
        <w:t xml:space="preserve">The highest increase in prices in March was recorded in the division </w:t>
      </w:r>
      <w:r w:rsidRPr="004B260C">
        <w:rPr>
          <w:rFonts w:ascii="Arial Narrow" w:hAnsi="Arial Narrow" w:cs="Tahoma"/>
          <w:i/>
          <w:sz w:val="22"/>
          <w:szCs w:val="22"/>
        </w:rPr>
        <w:t>Clothing and footwear</w:t>
      </w:r>
      <w:r w:rsidRPr="004B260C">
        <w:rPr>
          <w:rFonts w:ascii="Arial Narrow" w:hAnsi="Arial Narrow" w:cs="Tahoma"/>
          <w:sz w:val="22"/>
          <w:szCs w:val="22"/>
        </w:rPr>
        <w:t xml:space="preserve"> (2.1%), due to higher purchase prices of new collections for the spring/summer season. Higher prices were also recorded in the division </w:t>
      </w:r>
      <w:r w:rsidRPr="004B260C">
        <w:rPr>
          <w:rFonts w:ascii="Arial Narrow" w:hAnsi="Arial Narrow" w:cs="Tahoma"/>
          <w:i/>
          <w:sz w:val="22"/>
          <w:szCs w:val="22"/>
        </w:rPr>
        <w:t>Transport</w:t>
      </w:r>
      <w:r w:rsidRPr="004B260C">
        <w:rPr>
          <w:rFonts w:ascii="Arial Narrow" w:hAnsi="Arial Narrow" w:cs="Tahoma"/>
          <w:sz w:val="22"/>
          <w:szCs w:val="22"/>
        </w:rPr>
        <w:t xml:space="preserve"> (0.8%), as a result of higher purchase prices in the group fuels and lubricants, by 1.7%. A slight increase in prices in March was also recorded in the divisions </w:t>
      </w:r>
      <w:r w:rsidRPr="004B260C">
        <w:rPr>
          <w:rFonts w:ascii="Arial Narrow" w:hAnsi="Arial Narrow" w:cs="Tahoma"/>
          <w:i/>
          <w:sz w:val="22"/>
          <w:szCs w:val="22"/>
        </w:rPr>
        <w:t>Health care</w:t>
      </w:r>
      <w:r w:rsidRPr="004B260C">
        <w:rPr>
          <w:rFonts w:ascii="Arial Narrow" w:hAnsi="Arial Narrow" w:cs="Tahoma"/>
          <w:sz w:val="22"/>
          <w:szCs w:val="22"/>
        </w:rPr>
        <w:t xml:space="preserve"> and </w:t>
      </w:r>
      <w:r w:rsidRPr="004B260C">
        <w:rPr>
          <w:rFonts w:ascii="Arial Narrow" w:hAnsi="Arial Narrow" w:cs="Tahoma"/>
          <w:i/>
          <w:sz w:val="22"/>
          <w:szCs w:val="22"/>
        </w:rPr>
        <w:t>Housing</w:t>
      </w:r>
      <w:r w:rsidRPr="004B260C">
        <w:rPr>
          <w:rFonts w:ascii="Arial Narrow" w:hAnsi="Arial Narrow" w:cs="Tahoma"/>
          <w:sz w:val="22"/>
          <w:szCs w:val="22"/>
        </w:rPr>
        <w:t xml:space="preserve"> (0.2%), and in the division </w:t>
      </w:r>
      <w:r w:rsidRPr="004B260C">
        <w:rPr>
          <w:rFonts w:ascii="Arial Narrow" w:hAnsi="Arial Narrow" w:cs="Tahoma"/>
          <w:i/>
          <w:sz w:val="22"/>
          <w:szCs w:val="22"/>
        </w:rPr>
        <w:t>Furnishing and other equipment</w:t>
      </w:r>
      <w:r w:rsidRPr="004B260C">
        <w:rPr>
          <w:rFonts w:ascii="Arial Narrow" w:hAnsi="Arial Narrow" w:cs="Tahoma"/>
          <w:sz w:val="22"/>
          <w:szCs w:val="22"/>
        </w:rPr>
        <w:t xml:space="preserve"> (0.1%). </w:t>
      </w:r>
    </w:p>
    <w:p w:rsidR="004D19AF" w:rsidRPr="004B260C" w:rsidRDefault="004D19AF" w:rsidP="004D19AF">
      <w:pPr>
        <w:spacing w:after="240"/>
        <w:jc w:val="both"/>
        <w:rPr>
          <w:rFonts w:ascii="Arial Narrow" w:hAnsi="Arial Narrow" w:cs="Tahoma"/>
          <w:sz w:val="22"/>
          <w:szCs w:val="22"/>
        </w:rPr>
      </w:pPr>
      <w:r w:rsidRPr="004B260C">
        <w:rPr>
          <w:rFonts w:ascii="Arial Narrow" w:hAnsi="Arial Narrow" w:cs="Tahoma"/>
          <w:sz w:val="22"/>
          <w:szCs w:val="22"/>
        </w:rPr>
        <w:t xml:space="preserve">In the divisions </w:t>
      </w:r>
      <w:r w:rsidRPr="004B260C">
        <w:rPr>
          <w:rFonts w:ascii="Arial Narrow" w:hAnsi="Arial Narrow" w:cs="Tahoma"/>
          <w:i/>
          <w:sz w:val="22"/>
          <w:szCs w:val="22"/>
        </w:rPr>
        <w:t>Alcoholic beverages and tobacco</w:t>
      </w:r>
      <w:r w:rsidRPr="004B260C">
        <w:rPr>
          <w:rFonts w:ascii="Arial Narrow" w:hAnsi="Arial Narrow" w:cs="Tahoma"/>
          <w:sz w:val="22"/>
          <w:szCs w:val="22"/>
        </w:rPr>
        <w:t xml:space="preserve">, </w:t>
      </w:r>
      <w:r w:rsidRPr="004B260C">
        <w:rPr>
          <w:rFonts w:ascii="Arial Narrow" w:hAnsi="Arial Narrow" w:cs="Tahoma"/>
          <w:i/>
          <w:sz w:val="22"/>
          <w:szCs w:val="22"/>
        </w:rPr>
        <w:t>Communication</w:t>
      </w:r>
      <w:r w:rsidRPr="004B260C">
        <w:rPr>
          <w:rFonts w:ascii="Arial Narrow" w:hAnsi="Arial Narrow" w:cs="Tahoma"/>
          <w:sz w:val="22"/>
          <w:szCs w:val="22"/>
        </w:rPr>
        <w:t xml:space="preserve">, </w:t>
      </w:r>
      <w:r w:rsidRPr="004B260C">
        <w:rPr>
          <w:rFonts w:ascii="Arial Narrow" w:hAnsi="Arial Narrow" w:cs="Tahoma"/>
          <w:i/>
          <w:sz w:val="22"/>
          <w:szCs w:val="22"/>
        </w:rPr>
        <w:t>Education</w:t>
      </w:r>
      <w:r w:rsidRPr="004B260C">
        <w:rPr>
          <w:rFonts w:ascii="Arial Narrow" w:hAnsi="Arial Narrow" w:cs="Tahoma"/>
          <w:sz w:val="22"/>
          <w:szCs w:val="22"/>
        </w:rPr>
        <w:t xml:space="preserve">, and </w:t>
      </w:r>
      <w:r w:rsidRPr="004B260C">
        <w:rPr>
          <w:rFonts w:ascii="Arial Narrow" w:hAnsi="Arial Narrow" w:cs="Tahoma"/>
          <w:i/>
          <w:sz w:val="22"/>
          <w:szCs w:val="22"/>
        </w:rPr>
        <w:t>Restaurants and hotels</w:t>
      </w:r>
      <w:r w:rsidRPr="004B260C">
        <w:rPr>
          <w:rFonts w:ascii="Arial Narrow" w:hAnsi="Arial Narrow" w:cs="Tahoma"/>
          <w:sz w:val="22"/>
          <w:szCs w:val="22"/>
        </w:rPr>
        <w:t xml:space="preserve"> prices remained on the average at the same level. </w:t>
      </w:r>
    </w:p>
    <w:p w:rsidR="004D19AF" w:rsidRPr="004B260C" w:rsidRDefault="004D19AF" w:rsidP="004D19AF">
      <w:pPr>
        <w:spacing w:after="240"/>
        <w:jc w:val="both"/>
        <w:rPr>
          <w:rFonts w:ascii="Arial Narrow" w:hAnsi="Arial Narrow" w:cs="Tahoma"/>
          <w:sz w:val="22"/>
          <w:szCs w:val="22"/>
        </w:rPr>
      </w:pPr>
      <w:r w:rsidRPr="004B260C">
        <w:rPr>
          <w:rFonts w:ascii="Arial Narrow" w:hAnsi="Arial Narrow" w:cs="Tahoma"/>
          <w:sz w:val="22"/>
          <w:szCs w:val="22"/>
        </w:rPr>
        <w:t xml:space="preserve">The highest decrease in prices in March was recorded in the division </w:t>
      </w:r>
      <w:r w:rsidRPr="004B260C">
        <w:rPr>
          <w:rFonts w:ascii="Arial Narrow" w:hAnsi="Arial Narrow" w:cs="Tahoma"/>
          <w:i/>
          <w:sz w:val="22"/>
          <w:szCs w:val="22"/>
        </w:rPr>
        <w:t>Food and non-alcoholic beverages</w:t>
      </w:r>
      <w:r w:rsidRPr="004B260C">
        <w:rPr>
          <w:rFonts w:ascii="Arial Narrow" w:hAnsi="Arial Narrow" w:cs="Tahoma"/>
          <w:sz w:val="22"/>
          <w:szCs w:val="22"/>
        </w:rPr>
        <w:t xml:space="preserve"> (0.3%), due to lower purchase prices in the group vegetables </w:t>
      </w:r>
      <w:r w:rsidR="008D0C6B" w:rsidRPr="004B260C">
        <w:rPr>
          <w:rFonts w:ascii="Arial Narrow" w:hAnsi="Arial Narrow" w:cs="Tahoma"/>
          <w:sz w:val="22"/>
          <w:szCs w:val="22"/>
        </w:rPr>
        <w:t xml:space="preserve">by </w:t>
      </w:r>
      <w:r w:rsidRPr="004B260C">
        <w:rPr>
          <w:rFonts w:ascii="Arial Narrow" w:hAnsi="Arial Narrow" w:cs="Tahoma"/>
          <w:sz w:val="22"/>
          <w:szCs w:val="22"/>
        </w:rPr>
        <w:t xml:space="preserve">4.7%, </w:t>
      </w:r>
      <w:r w:rsidR="008D0C6B" w:rsidRPr="004B260C">
        <w:rPr>
          <w:rFonts w:ascii="Arial Narrow" w:hAnsi="Arial Narrow" w:cs="Tahoma"/>
          <w:sz w:val="22"/>
          <w:szCs w:val="22"/>
        </w:rPr>
        <w:t>as well as in the group fish as a results of discount prices</w:t>
      </w:r>
      <w:r w:rsidRPr="004B260C">
        <w:rPr>
          <w:rFonts w:ascii="Arial Narrow" w:hAnsi="Arial Narrow" w:cs="Tahoma"/>
          <w:sz w:val="22"/>
          <w:szCs w:val="22"/>
        </w:rPr>
        <w:t xml:space="preserve"> </w:t>
      </w:r>
      <w:r w:rsidR="008D0C6B" w:rsidRPr="004B260C">
        <w:rPr>
          <w:rFonts w:ascii="Arial Narrow" w:hAnsi="Arial Narrow" w:cs="Tahoma"/>
          <w:sz w:val="22"/>
          <w:szCs w:val="22"/>
        </w:rPr>
        <w:t xml:space="preserve">by </w:t>
      </w:r>
      <w:r w:rsidRPr="004B260C">
        <w:rPr>
          <w:rFonts w:ascii="Arial Narrow" w:hAnsi="Arial Narrow" w:cs="Tahoma"/>
          <w:sz w:val="22"/>
          <w:szCs w:val="22"/>
        </w:rPr>
        <w:t xml:space="preserve">2.4%, </w:t>
      </w:r>
      <w:r w:rsidR="008D0C6B" w:rsidRPr="004B260C">
        <w:rPr>
          <w:rFonts w:ascii="Arial Narrow" w:hAnsi="Arial Narrow" w:cs="Tahoma"/>
          <w:sz w:val="22"/>
          <w:szCs w:val="22"/>
        </w:rPr>
        <w:t xml:space="preserve">and in the groups </w:t>
      </w:r>
      <w:r w:rsidR="00FD2D71" w:rsidRPr="004B260C">
        <w:rPr>
          <w:rFonts w:ascii="Arial Narrow" w:hAnsi="Arial Narrow" w:cs="Tahoma"/>
          <w:sz w:val="22"/>
          <w:szCs w:val="22"/>
        </w:rPr>
        <w:t xml:space="preserve">food products </w:t>
      </w:r>
      <w:r w:rsidR="008D0C6B" w:rsidRPr="004B260C">
        <w:rPr>
          <w:rFonts w:ascii="Arial Narrow" w:hAnsi="Arial Narrow" w:cs="Tahoma"/>
          <w:sz w:val="22"/>
          <w:szCs w:val="22"/>
        </w:rPr>
        <w:t xml:space="preserve">by </w:t>
      </w:r>
      <w:r w:rsidR="00FD2D71" w:rsidRPr="004B260C">
        <w:rPr>
          <w:rFonts w:ascii="Arial Narrow" w:hAnsi="Arial Narrow" w:cs="Tahoma"/>
          <w:sz w:val="22"/>
          <w:szCs w:val="22"/>
        </w:rPr>
        <w:t xml:space="preserve">1.3%, sugar, jam and confectionery </w:t>
      </w:r>
      <w:r w:rsidR="008D0C6B" w:rsidRPr="004B260C">
        <w:rPr>
          <w:rFonts w:ascii="Arial Narrow" w:hAnsi="Arial Narrow" w:cs="Tahoma"/>
          <w:sz w:val="22"/>
          <w:szCs w:val="22"/>
        </w:rPr>
        <w:t xml:space="preserve">by </w:t>
      </w:r>
      <w:r w:rsidR="00FD2D71" w:rsidRPr="004B260C">
        <w:rPr>
          <w:rFonts w:ascii="Arial Narrow" w:hAnsi="Arial Narrow" w:cs="Tahoma"/>
          <w:sz w:val="22"/>
          <w:szCs w:val="22"/>
        </w:rPr>
        <w:t xml:space="preserve">0.6%, and oils and fats </w:t>
      </w:r>
      <w:r w:rsidR="008D0C6B" w:rsidRPr="004B260C">
        <w:rPr>
          <w:rFonts w:ascii="Arial Narrow" w:hAnsi="Arial Narrow" w:cs="Tahoma"/>
          <w:sz w:val="22"/>
          <w:szCs w:val="22"/>
        </w:rPr>
        <w:t xml:space="preserve">by </w:t>
      </w:r>
      <w:r w:rsidR="00FD2D71" w:rsidRPr="004B260C">
        <w:rPr>
          <w:rFonts w:ascii="Arial Narrow" w:hAnsi="Arial Narrow" w:cs="Tahoma"/>
          <w:sz w:val="22"/>
          <w:szCs w:val="22"/>
        </w:rPr>
        <w:t xml:space="preserve">0.5%. Lower prices in March were also recorded in the division </w:t>
      </w:r>
      <w:r w:rsidR="00FD2D71" w:rsidRPr="004B260C">
        <w:rPr>
          <w:rFonts w:ascii="Arial Narrow" w:hAnsi="Arial Narrow" w:cs="Tahoma"/>
          <w:i/>
          <w:sz w:val="22"/>
          <w:szCs w:val="22"/>
        </w:rPr>
        <w:t>Recreation and culture</w:t>
      </w:r>
      <w:r w:rsidR="00FD2D71" w:rsidRPr="004B260C">
        <w:rPr>
          <w:rFonts w:ascii="Arial Narrow" w:hAnsi="Arial Narrow" w:cs="Tahoma"/>
          <w:sz w:val="22"/>
          <w:szCs w:val="22"/>
        </w:rPr>
        <w:t xml:space="preserve"> and in the division </w:t>
      </w:r>
      <w:r w:rsidR="00FD2D71" w:rsidRPr="004B260C">
        <w:rPr>
          <w:rFonts w:ascii="Arial Narrow" w:hAnsi="Arial Narrow" w:cs="Tahoma"/>
          <w:i/>
          <w:sz w:val="22"/>
          <w:szCs w:val="22"/>
        </w:rPr>
        <w:t>Other goods and services</w:t>
      </w:r>
      <w:r w:rsidR="00FD2D71" w:rsidRPr="004B260C">
        <w:rPr>
          <w:rFonts w:ascii="Arial Narrow" w:hAnsi="Arial Narrow" w:cs="Tahoma"/>
          <w:sz w:val="22"/>
          <w:szCs w:val="22"/>
        </w:rPr>
        <w:t xml:space="preserve"> (0.1%).</w:t>
      </w:r>
    </w:p>
    <w:p w:rsidR="005072A5" w:rsidRPr="004B260C" w:rsidRDefault="005072A5" w:rsidP="00F71D2F">
      <w:pPr>
        <w:jc w:val="both"/>
        <w:rPr>
          <w:rFonts w:ascii="Arial Narrow" w:hAnsi="Arial Narrow" w:cs="Tahoma"/>
          <w:sz w:val="22"/>
          <w:szCs w:val="22"/>
        </w:rPr>
      </w:pPr>
    </w:p>
    <w:p w:rsidR="00F71D2F" w:rsidRPr="004B260C" w:rsidRDefault="00F71D2F" w:rsidP="00F71D2F">
      <w:pPr>
        <w:jc w:val="both"/>
        <w:rPr>
          <w:rFonts w:ascii="Tahoma" w:hAnsi="Tahoma" w:cs="Tahoma"/>
        </w:rPr>
      </w:pPr>
    </w:p>
    <w:p w:rsidR="00A84EEC" w:rsidRPr="004B260C" w:rsidRDefault="005072A5" w:rsidP="00B21A93">
      <w:pPr>
        <w:jc w:val="both"/>
        <w:rPr>
          <w:rFonts w:ascii="Tahoma" w:hAnsi="Tahoma" w:cs="Tahoma"/>
        </w:rPr>
      </w:pPr>
      <w:r w:rsidRPr="004B260C">
        <w:rPr>
          <w:rFonts w:ascii="Tahoma" w:hAnsi="Tahoma" w:cs="Tahoma"/>
          <w:noProof/>
        </w:rPr>
        <w:drawing>
          <wp:inline distT="0" distB="0" distL="0" distR="0">
            <wp:extent cx="6515100" cy="2743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2317" w:rsidRPr="004B260C" w:rsidRDefault="00662317" w:rsidP="009856D8">
      <w:pPr>
        <w:jc w:val="center"/>
        <w:rPr>
          <w:rFonts w:ascii="Arial Narrow" w:hAnsi="Arial Narrow" w:cs="Tahoma"/>
          <w:sz w:val="16"/>
          <w:szCs w:val="16"/>
        </w:rPr>
      </w:pPr>
    </w:p>
    <w:p w:rsidR="009856D8" w:rsidRPr="004B260C" w:rsidRDefault="00D877E0" w:rsidP="009856D8">
      <w:pPr>
        <w:jc w:val="center"/>
        <w:rPr>
          <w:rFonts w:ascii="Arial Narrow" w:hAnsi="Arial Narrow" w:cs="Tahoma"/>
          <w:sz w:val="16"/>
          <w:szCs w:val="16"/>
        </w:rPr>
      </w:pPr>
      <w:r w:rsidRPr="004B260C">
        <w:rPr>
          <w:rFonts w:ascii="Arial Narrow" w:hAnsi="Arial Narrow" w:cs="Tahoma"/>
          <w:sz w:val="16"/>
          <w:szCs w:val="16"/>
        </w:rPr>
        <w:t>Graph</w:t>
      </w:r>
      <w:r w:rsidR="009856D8" w:rsidRPr="004B260C">
        <w:rPr>
          <w:rFonts w:ascii="Arial Narrow" w:hAnsi="Arial Narrow" w:cs="Tahoma"/>
          <w:sz w:val="16"/>
          <w:szCs w:val="16"/>
        </w:rPr>
        <w:t xml:space="preserve"> </w:t>
      </w:r>
      <w:r w:rsidR="00C07571" w:rsidRPr="004B260C">
        <w:rPr>
          <w:rFonts w:ascii="Arial Narrow" w:hAnsi="Arial Narrow" w:cs="Tahoma"/>
          <w:sz w:val="16"/>
          <w:szCs w:val="16"/>
        </w:rPr>
        <w:t>2</w:t>
      </w:r>
      <w:r w:rsidR="009856D8" w:rsidRPr="004B260C">
        <w:rPr>
          <w:rFonts w:ascii="Arial Narrow" w:hAnsi="Arial Narrow" w:cs="Tahoma"/>
          <w:sz w:val="16"/>
          <w:szCs w:val="16"/>
        </w:rPr>
        <w:t xml:space="preserve">. </w:t>
      </w:r>
      <w:r w:rsidRPr="004B260C">
        <w:rPr>
          <w:rFonts w:ascii="Arial Narrow" w:hAnsi="Arial Narrow" w:cs="Tahoma"/>
          <w:sz w:val="16"/>
          <w:szCs w:val="16"/>
        </w:rPr>
        <w:t>Monthly and annual inflation</w:t>
      </w:r>
    </w:p>
    <w:p w:rsidR="00A67668" w:rsidRPr="004B260C" w:rsidRDefault="00A67668" w:rsidP="00877030">
      <w:pPr>
        <w:jc w:val="both"/>
        <w:rPr>
          <w:rFonts w:ascii="Arial Narrow" w:hAnsi="Arial Narrow" w:cs="Tahoma"/>
          <w:sz w:val="22"/>
          <w:szCs w:val="22"/>
        </w:rPr>
      </w:pPr>
    </w:p>
    <w:p w:rsidR="002E27E1" w:rsidRPr="004B260C" w:rsidRDefault="00813A9A" w:rsidP="002E27E1">
      <w:pPr>
        <w:tabs>
          <w:tab w:val="left" w:pos="0"/>
          <w:tab w:val="left" w:pos="1100"/>
        </w:tabs>
        <w:jc w:val="both"/>
        <w:rPr>
          <w:rFonts w:ascii="Arial Narrow" w:hAnsi="Arial Narrow" w:cs="Tahoma"/>
          <w:b/>
          <w:bCs/>
          <w:sz w:val="30"/>
          <w:szCs w:val="30"/>
        </w:rPr>
      </w:pPr>
      <w:r w:rsidRPr="004B260C">
        <w:rPr>
          <w:rFonts w:ascii="Arial Narrow" w:hAnsi="Arial Narrow" w:cs="Tahoma"/>
          <w:b/>
          <w:bCs/>
          <w:sz w:val="30"/>
          <w:szCs w:val="30"/>
        </w:rPr>
        <w:t xml:space="preserve">Working-day adjusted industrial production </w:t>
      </w:r>
      <w:r w:rsidR="002E27E1" w:rsidRPr="004B260C">
        <w:rPr>
          <w:rFonts w:ascii="Arial Narrow" w:hAnsi="Arial Narrow" w:cs="Tahoma"/>
          <w:b/>
          <w:sz w:val="30"/>
          <w:szCs w:val="30"/>
        </w:rPr>
        <w:t>(</w:t>
      </w:r>
      <w:r w:rsidRPr="004B260C">
        <w:rPr>
          <w:rFonts w:ascii="Arial Narrow" w:hAnsi="Arial Narrow" w:cs="Tahoma"/>
          <w:b/>
          <w:sz w:val="30"/>
          <w:szCs w:val="30"/>
        </w:rPr>
        <w:t>January</w:t>
      </w:r>
      <w:r w:rsidR="00BB222A" w:rsidRPr="004B260C">
        <w:rPr>
          <w:rFonts w:ascii="Arial Narrow" w:hAnsi="Arial Narrow" w:cs="Tahoma"/>
          <w:b/>
          <w:sz w:val="30"/>
          <w:szCs w:val="30"/>
        </w:rPr>
        <w:t>-</w:t>
      </w:r>
      <w:r w:rsidRPr="004B260C">
        <w:rPr>
          <w:rFonts w:ascii="Arial Narrow" w:hAnsi="Arial Narrow" w:cs="Tahoma"/>
          <w:b/>
          <w:sz w:val="30"/>
          <w:szCs w:val="30"/>
        </w:rPr>
        <w:t>March</w:t>
      </w:r>
      <w:r w:rsidR="002E27E1" w:rsidRPr="004B260C">
        <w:rPr>
          <w:rFonts w:ascii="Arial Narrow" w:hAnsi="Arial Narrow" w:cs="Tahoma"/>
          <w:b/>
          <w:sz w:val="30"/>
          <w:szCs w:val="30"/>
        </w:rPr>
        <w:t xml:space="preserve"> 2017/</w:t>
      </w:r>
      <w:r w:rsidRPr="004B260C">
        <w:rPr>
          <w:rFonts w:ascii="Arial Narrow" w:hAnsi="Arial Narrow" w:cs="Tahoma"/>
          <w:b/>
          <w:sz w:val="30"/>
          <w:szCs w:val="30"/>
        </w:rPr>
        <w:t>January-March</w:t>
      </w:r>
      <w:r w:rsidR="002E27E1" w:rsidRPr="004B260C">
        <w:rPr>
          <w:rFonts w:ascii="Arial Narrow" w:hAnsi="Arial Narrow" w:cs="Tahoma"/>
          <w:b/>
          <w:bCs/>
          <w:sz w:val="30"/>
          <w:szCs w:val="30"/>
        </w:rPr>
        <w:t xml:space="preserve"> 2016) </w:t>
      </w:r>
      <w:r w:rsidRPr="004B260C">
        <w:rPr>
          <w:rFonts w:ascii="Arial Narrow" w:hAnsi="Arial Narrow" w:cs="Tahoma"/>
          <w:b/>
          <w:bCs/>
          <w:sz w:val="30"/>
          <w:szCs w:val="30"/>
        </w:rPr>
        <w:t>increased by</w:t>
      </w:r>
      <w:r w:rsidR="002E27E1" w:rsidRPr="004B260C">
        <w:rPr>
          <w:rFonts w:ascii="Arial Narrow" w:hAnsi="Arial Narrow" w:cs="Tahoma"/>
          <w:b/>
          <w:bCs/>
          <w:sz w:val="30"/>
          <w:szCs w:val="30"/>
        </w:rPr>
        <w:t xml:space="preserve"> </w:t>
      </w:r>
      <w:r w:rsidR="00BB222A" w:rsidRPr="004B260C">
        <w:rPr>
          <w:rFonts w:ascii="Arial Narrow" w:hAnsi="Arial Narrow" w:cs="Tahoma"/>
          <w:b/>
          <w:bCs/>
          <w:sz w:val="30"/>
          <w:szCs w:val="30"/>
        </w:rPr>
        <w:t>4</w:t>
      </w:r>
      <w:r w:rsidRPr="004B260C">
        <w:rPr>
          <w:rFonts w:ascii="Arial Narrow" w:hAnsi="Arial Narrow" w:cs="Tahoma"/>
          <w:b/>
          <w:bCs/>
          <w:sz w:val="30"/>
          <w:szCs w:val="30"/>
        </w:rPr>
        <w:t>.</w:t>
      </w:r>
      <w:r w:rsidR="00BB222A" w:rsidRPr="004B260C">
        <w:rPr>
          <w:rFonts w:ascii="Arial Narrow" w:hAnsi="Arial Narrow" w:cs="Tahoma"/>
          <w:b/>
          <w:bCs/>
          <w:sz w:val="30"/>
          <w:szCs w:val="30"/>
        </w:rPr>
        <w:t>5</w:t>
      </w:r>
      <w:r w:rsidR="002E27E1" w:rsidRPr="004B260C">
        <w:rPr>
          <w:rFonts w:ascii="Arial Narrow" w:hAnsi="Arial Narrow" w:cs="Tahoma"/>
          <w:b/>
          <w:bCs/>
          <w:sz w:val="30"/>
          <w:szCs w:val="30"/>
        </w:rPr>
        <w:t>%</w:t>
      </w:r>
    </w:p>
    <w:p w:rsidR="002E27E1" w:rsidRPr="004B260C" w:rsidRDefault="00813A9A" w:rsidP="002E27E1">
      <w:pPr>
        <w:tabs>
          <w:tab w:val="left" w:pos="0"/>
          <w:tab w:val="left" w:pos="1100"/>
        </w:tabs>
        <w:jc w:val="both"/>
        <w:rPr>
          <w:rFonts w:ascii="Arial Narrow" w:hAnsi="Arial Narrow" w:cs="Tahoma"/>
          <w:b/>
          <w:spacing w:val="-4"/>
          <w:sz w:val="36"/>
          <w:szCs w:val="28"/>
        </w:rPr>
      </w:pPr>
      <w:r w:rsidRPr="004B260C">
        <w:rPr>
          <w:rFonts w:ascii="Arial Narrow" w:hAnsi="Arial Narrow" w:cs="Tahoma"/>
          <w:b/>
          <w:sz w:val="28"/>
        </w:rPr>
        <w:t>Number of employees in industry</w:t>
      </w:r>
      <w:r w:rsidR="002E27E1" w:rsidRPr="004B260C">
        <w:rPr>
          <w:rFonts w:ascii="Arial Narrow" w:hAnsi="Arial Narrow" w:cs="Tahoma"/>
          <w:b/>
          <w:sz w:val="28"/>
        </w:rPr>
        <w:t xml:space="preserve"> (</w:t>
      </w:r>
      <w:r w:rsidRPr="004B260C">
        <w:rPr>
          <w:rFonts w:ascii="Arial Narrow" w:hAnsi="Arial Narrow" w:cs="Tahoma"/>
          <w:b/>
          <w:sz w:val="28"/>
        </w:rPr>
        <w:t>March</w:t>
      </w:r>
      <w:r w:rsidR="002E27E1" w:rsidRPr="004B260C">
        <w:rPr>
          <w:rFonts w:ascii="Arial Narrow" w:hAnsi="Arial Narrow" w:cs="Tahoma"/>
          <w:b/>
          <w:sz w:val="28"/>
        </w:rPr>
        <w:t xml:space="preserve"> 2017/</w:t>
      </w:r>
      <w:r w:rsidRPr="004B260C">
        <w:rPr>
          <w:rFonts w:ascii="Arial Narrow" w:hAnsi="Arial Narrow" w:cs="Tahoma"/>
          <w:b/>
          <w:sz w:val="28"/>
        </w:rPr>
        <w:t>March</w:t>
      </w:r>
      <w:r w:rsidR="002E27E1" w:rsidRPr="004B260C">
        <w:rPr>
          <w:rFonts w:ascii="Arial Narrow" w:hAnsi="Arial Narrow" w:cs="Tahoma"/>
          <w:b/>
          <w:sz w:val="28"/>
        </w:rPr>
        <w:t xml:space="preserve"> 2016) </w:t>
      </w:r>
      <w:r w:rsidRPr="004B260C">
        <w:rPr>
          <w:rFonts w:ascii="Arial Narrow" w:hAnsi="Arial Narrow" w:cs="Tahoma"/>
          <w:b/>
          <w:sz w:val="28"/>
        </w:rPr>
        <w:t>increased by</w:t>
      </w:r>
      <w:r w:rsidR="002E27E1" w:rsidRPr="004B260C">
        <w:rPr>
          <w:rFonts w:ascii="Arial Narrow" w:hAnsi="Arial Narrow" w:cs="Tahoma"/>
          <w:b/>
          <w:sz w:val="28"/>
        </w:rPr>
        <w:t xml:space="preserve"> </w:t>
      </w:r>
      <w:r w:rsidR="00DF09D5" w:rsidRPr="004B260C">
        <w:rPr>
          <w:rFonts w:ascii="Arial Narrow" w:hAnsi="Arial Narrow" w:cs="Tahoma"/>
          <w:b/>
          <w:sz w:val="28"/>
        </w:rPr>
        <w:t>4</w:t>
      </w:r>
      <w:r w:rsidRPr="004B260C">
        <w:rPr>
          <w:rFonts w:ascii="Arial Narrow" w:hAnsi="Arial Narrow" w:cs="Tahoma"/>
          <w:b/>
          <w:sz w:val="28"/>
        </w:rPr>
        <w:t>.</w:t>
      </w:r>
      <w:r w:rsidR="00DF09D5" w:rsidRPr="004B260C">
        <w:rPr>
          <w:rFonts w:ascii="Arial Narrow" w:hAnsi="Arial Narrow" w:cs="Tahoma"/>
          <w:b/>
          <w:sz w:val="28"/>
        </w:rPr>
        <w:t>0</w:t>
      </w:r>
      <w:r w:rsidR="002E27E1" w:rsidRPr="004B260C">
        <w:rPr>
          <w:rFonts w:ascii="Arial Narrow" w:hAnsi="Arial Narrow" w:cs="Tahoma"/>
          <w:b/>
          <w:sz w:val="28"/>
        </w:rPr>
        <w:t>%</w:t>
      </w:r>
    </w:p>
    <w:p w:rsidR="002E27E1" w:rsidRPr="004B260C" w:rsidRDefault="002E27E1" w:rsidP="002E27E1">
      <w:pPr>
        <w:jc w:val="both"/>
        <w:rPr>
          <w:rFonts w:ascii="Arial Narrow" w:hAnsi="Arial Narrow" w:cs="Tahoma"/>
          <w:sz w:val="22"/>
        </w:rPr>
      </w:pPr>
    </w:p>
    <w:p w:rsidR="006A6A58" w:rsidRPr="004B260C" w:rsidRDefault="006A6A58" w:rsidP="002E27E1">
      <w:pPr>
        <w:jc w:val="both"/>
        <w:rPr>
          <w:rFonts w:ascii="Arial Narrow" w:hAnsi="Arial Narrow" w:cs="Tahoma"/>
          <w:b/>
          <w:sz w:val="22"/>
        </w:rPr>
      </w:pPr>
      <w:r w:rsidRPr="004B260C">
        <w:rPr>
          <w:rFonts w:ascii="Arial Narrow" w:hAnsi="Arial Narrow" w:cs="Tahoma"/>
          <w:b/>
          <w:sz w:val="22"/>
        </w:rPr>
        <w:t xml:space="preserve">Working-day adjusted industrial production </w:t>
      </w:r>
      <w:r w:rsidRPr="004B260C">
        <w:rPr>
          <w:rFonts w:ascii="Arial Narrow" w:hAnsi="Arial Narrow" w:cs="Tahoma"/>
          <w:sz w:val="22"/>
        </w:rPr>
        <w:t xml:space="preserve">in the period January-March 2017, compared to the same period of 2016, increased by 4.5%. In the section </w:t>
      </w:r>
      <w:r w:rsidRPr="004B260C">
        <w:rPr>
          <w:rFonts w:ascii="Arial Narrow" w:hAnsi="Arial Narrow" w:cs="Tahoma"/>
          <w:i/>
          <w:sz w:val="22"/>
        </w:rPr>
        <w:t>Mining and quarrying</w:t>
      </w:r>
      <w:r w:rsidRPr="004B260C">
        <w:rPr>
          <w:rFonts w:ascii="Arial Narrow" w:hAnsi="Arial Narrow" w:cs="Tahoma"/>
          <w:sz w:val="22"/>
        </w:rPr>
        <w:t xml:space="preserve"> an increase by 6.3% was recorded, in the section </w:t>
      </w:r>
      <w:r w:rsidRPr="004B260C">
        <w:rPr>
          <w:rFonts w:ascii="Arial Narrow" w:hAnsi="Arial Narrow" w:cs="Tahoma"/>
          <w:i/>
          <w:sz w:val="22"/>
        </w:rPr>
        <w:t xml:space="preserve">Manufacturing </w:t>
      </w:r>
      <w:r w:rsidRPr="004B260C">
        <w:rPr>
          <w:rFonts w:ascii="Arial Narrow" w:hAnsi="Arial Narrow" w:cs="Tahoma"/>
          <w:sz w:val="22"/>
        </w:rPr>
        <w:t>an increase by 5.3%</w:t>
      </w:r>
      <w:r w:rsidRPr="004B260C">
        <w:rPr>
          <w:rFonts w:ascii="Arial Narrow" w:hAnsi="Arial Narrow" w:cs="Tahoma"/>
          <w:i/>
          <w:sz w:val="22"/>
        </w:rPr>
        <w:t xml:space="preserve"> </w:t>
      </w:r>
      <w:r w:rsidRPr="004B260C">
        <w:rPr>
          <w:rFonts w:ascii="Arial Narrow" w:hAnsi="Arial Narrow" w:cs="Tahoma"/>
          <w:sz w:val="22"/>
        </w:rPr>
        <w:t xml:space="preserve">and in the section </w:t>
      </w:r>
      <w:r w:rsidRPr="004B260C">
        <w:rPr>
          <w:rFonts w:ascii="Arial Narrow" w:hAnsi="Arial Narrow" w:cs="Tahoma"/>
          <w:i/>
          <w:sz w:val="22"/>
        </w:rPr>
        <w:t>Electricity, gas, steam and air-conditioning supply</w:t>
      </w:r>
      <w:r w:rsidRPr="004B260C">
        <w:rPr>
          <w:rFonts w:ascii="Arial Narrow" w:hAnsi="Arial Narrow" w:cs="Tahoma"/>
          <w:sz w:val="22"/>
        </w:rPr>
        <w:t xml:space="preserve"> an increase by 3.9%. By main industrial group, based on economic purpose of products, working day-adjusted production of capital goods in the period January - March 2017, compared to the period January-March 2016, was 26.3% higher, production of intermediate goods was 11.4% higher and </w:t>
      </w:r>
      <w:r w:rsidRPr="004B260C">
        <w:rPr>
          <w:rFonts w:ascii="Arial Narrow" w:hAnsi="Arial Narrow" w:cs="Tahoma"/>
          <w:sz w:val="22"/>
        </w:rPr>
        <w:lastRenderedPageBreak/>
        <w:t xml:space="preserve">production of energy was 1.2% higher, while production of consumer non-durables was </w:t>
      </w:r>
      <w:r w:rsidR="00BB13B8" w:rsidRPr="004B260C">
        <w:rPr>
          <w:rFonts w:ascii="Arial Narrow" w:hAnsi="Arial Narrow" w:cs="Tahoma"/>
          <w:sz w:val="22"/>
        </w:rPr>
        <w:t>0.5</w:t>
      </w:r>
      <w:r w:rsidRPr="004B260C">
        <w:rPr>
          <w:rFonts w:ascii="Arial Narrow" w:hAnsi="Arial Narrow" w:cs="Tahoma"/>
          <w:sz w:val="22"/>
        </w:rPr>
        <w:t xml:space="preserve">% lower and production of consumer durables was </w:t>
      </w:r>
      <w:r w:rsidR="00BB13B8" w:rsidRPr="004B260C">
        <w:rPr>
          <w:rFonts w:ascii="Arial Narrow" w:hAnsi="Arial Narrow" w:cs="Tahoma"/>
          <w:sz w:val="22"/>
        </w:rPr>
        <w:t>9.2</w:t>
      </w:r>
      <w:r w:rsidRPr="004B260C">
        <w:rPr>
          <w:rFonts w:ascii="Arial Narrow" w:hAnsi="Arial Narrow" w:cs="Tahoma"/>
          <w:sz w:val="22"/>
        </w:rPr>
        <w:t>% lower</w:t>
      </w:r>
    </w:p>
    <w:p w:rsidR="002E27E1" w:rsidRPr="004B260C" w:rsidRDefault="002E27E1" w:rsidP="002E27E1">
      <w:pPr>
        <w:jc w:val="both"/>
        <w:rPr>
          <w:rFonts w:ascii="Arial Narrow" w:hAnsi="Arial Narrow" w:cs="Tahoma"/>
          <w:b/>
          <w:sz w:val="22"/>
        </w:rPr>
      </w:pPr>
    </w:p>
    <w:p w:rsidR="00554515" w:rsidRPr="004B260C" w:rsidRDefault="00554515" w:rsidP="002E27E1">
      <w:pPr>
        <w:jc w:val="both"/>
        <w:rPr>
          <w:rFonts w:ascii="Arial Narrow" w:hAnsi="Arial Narrow" w:cs="Tahoma"/>
          <w:b/>
          <w:sz w:val="22"/>
        </w:rPr>
      </w:pPr>
      <w:r w:rsidRPr="004B260C">
        <w:rPr>
          <w:rFonts w:ascii="Arial Narrow" w:hAnsi="Arial Narrow" w:cs="Tahoma"/>
          <w:b/>
          <w:sz w:val="22"/>
        </w:rPr>
        <w:t xml:space="preserve">Number of employees in industry </w:t>
      </w:r>
      <w:r w:rsidRPr="004B260C">
        <w:rPr>
          <w:rFonts w:ascii="Arial Narrow" w:hAnsi="Arial Narrow" w:cs="Tahoma"/>
          <w:sz w:val="22"/>
        </w:rPr>
        <w:t xml:space="preserve">in March 2017, compared to the average </w:t>
      </w:r>
      <w:r w:rsidR="004B260C" w:rsidRPr="004B260C">
        <w:rPr>
          <w:rFonts w:ascii="Arial Narrow" w:hAnsi="Arial Narrow" w:cs="Tahoma"/>
          <w:sz w:val="22"/>
        </w:rPr>
        <w:t>monthly</w:t>
      </w:r>
      <w:r w:rsidRPr="004B260C">
        <w:rPr>
          <w:rFonts w:ascii="Arial Narrow" w:hAnsi="Arial Narrow" w:cs="Tahoma"/>
          <w:sz w:val="22"/>
        </w:rPr>
        <w:t xml:space="preserve"> number of employed persons in 2016, was 2.6% higher. Compared to the same month of the previous year it was 4.0% higher and compared to February 2017 it was 0.8% higher. Number of employees in industry in the period January – March 2017, compared to the same period of the previous year, was 3.7% higher. During the same period, in the section </w:t>
      </w:r>
      <w:r w:rsidRPr="004B260C">
        <w:rPr>
          <w:rFonts w:ascii="Arial Narrow" w:hAnsi="Arial Narrow" w:cs="Tahoma"/>
          <w:i/>
          <w:sz w:val="22"/>
        </w:rPr>
        <w:t>Mining and quarrying</w:t>
      </w:r>
      <w:r w:rsidRPr="004B260C">
        <w:rPr>
          <w:rFonts w:ascii="Arial Narrow" w:hAnsi="Arial Narrow" w:cs="Tahoma"/>
          <w:sz w:val="22"/>
        </w:rPr>
        <w:t xml:space="preserve"> an increase by 3.8% was recorded, in the section </w:t>
      </w:r>
      <w:r w:rsidRPr="004B260C">
        <w:rPr>
          <w:rFonts w:ascii="Arial Narrow" w:hAnsi="Arial Narrow" w:cs="Tahoma"/>
          <w:i/>
          <w:sz w:val="22"/>
        </w:rPr>
        <w:t>Manufacturing</w:t>
      </w:r>
      <w:r w:rsidRPr="004B260C">
        <w:rPr>
          <w:rFonts w:ascii="Arial Narrow" w:hAnsi="Arial Narrow" w:cs="Tahoma"/>
          <w:sz w:val="22"/>
        </w:rPr>
        <w:t xml:space="preserve"> an increase by 3.9% and in the section </w:t>
      </w:r>
      <w:r w:rsidRPr="004B260C">
        <w:rPr>
          <w:rFonts w:ascii="Arial Narrow" w:hAnsi="Arial Narrow" w:cs="Tahoma"/>
          <w:i/>
          <w:sz w:val="22"/>
        </w:rPr>
        <w:t>Electricity, gas, steam and air-conditioning supply</w:t>
      </w:r>
      <w:r w:rsidRPr="004B260C">
        <w:rPr>
          <w:rFonts w:ascii="Arial Narrow" w:hAnsi="Arial Narrow" w:cs="Tahoma"/>
          <w:sz w:val="22"/>
        </w:rPr>
        <w:t xml:space="preserve"> an increase by 2.5%.</w:t>
      </w:r>
    </w:p>
    <w:p w:rsidR="000213F8" w:rsidRPr="004B260C" w:rsidRDefault="000213F8" w:rsidP="009A0B74">
      <w:pPr>
        <w:jc w:val="both"/>
        <w:rPr>
          <w:rFonts w:ascii="Arial Narrow" w:hAnsi="Arial Narrow" w:cs="Tahoma"/>
          <w:sz w:val="22"/>
          <w:szCs w:val="22"/>
        </w:rPr>
      </w:pPr>
    </w:p>
    <w:p w:rsidR="002E27E1" w:rsidRPr="004B260C" w:rsidRDefault="00E102DE" w:rsidP="009A0B74">
      <w:pPr>
        <w:jc w:val="both"/>
        <w:rPr>
          <w:rFonts w:ascii="Arial Narrow" w:hAnsi="Arial Narrow" w:cs="Tahoma"/>
          <w:sz w:val="22"/>
          <w:szCs w:val="22"/>
        </w:rPr>
      </w:pPr>
      <w:r w:rsidRPr="004B260C">
        <w:rPr>
          <w:noProof/>
        </w:rPr>
        <w:drawing>
          <wp:inline distT="0" distB="0" distL="0" distR="0" wp14:anchorId="39231AEC" wp14:editId="12CCA42F">
            <wp:extent cx="6480810" cy="3053118"/>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4B260C" w:rsidRDefault="00D877E0" w:rsidP="002E27E1">
      <w:pPr>
        <w:jc w:val="center"/>
        <w:rPr>
          <w:rFonts w:ascii="Arial Narrow" w:hAnsi="Arial Narrow" w:cs="Tahoma"/>
          <w:sz w:val="16"/>
          <w:szCs w:val="16"/>
        </w:rPr>
      </w:pPr>
      <w:r w:rsidRPr="004B260C">
        <w:rPr>
          <w:rFonts w:ascii="Arial Narrow" w:hAnsi="Arial Narrow" w:cs="Tahoma"/>
          <w:sz w:val="16"/>
          <w:szCs w:val="16"/>
        </w:rPr>
        <w:t>Graph</w:t>
      </w:r>
      <w:r w:rsidR="002E27E1" w:rsidRPr="004B260C">
        <w:rPr>
          <w:rFonts w:ascii="Arial Narrow" w:hAnsi="Arial Narrow" w:cs="Tahoma"/>
          <w:sz w:val="16"/>
          <w:szCs w:val="16"/>
        </w:rPr>
        <w:t xml:space="preserve"> 3. </w:t>
      </w:r>
      <w:r w:rsidRPr="004B260C">
        <w:rPr>
          <w:rFonts w:ascii="Arial Narrow" w:hAnsi="Arial Narrow" w:cs="Tahoma"/>
          <w:sz w:val="16"/>
          <w:szCs w:val="16"/>
        </w:rPr>
        <w:t>Indices of industrial production</w:t>
      </w:r>
      <w:r w:rsidR="002E27E1" w:rsidRPr="004B260C">
        <w:rPr>
          <w:rFonts w:ascii="Arial Narrow" w:hAnsi="Arial Narrow" w:cs="Tahoma"/>
          <w:sz w:val="16"/>
          <w:szCs w:val="16"/>
        </w:rPr>
        <w:t xml:space="preserve">, </w:t>
      </w:r>
      <w:r w:rsidRPr="004B260C">
        <w:rPr>
          <w:rFonts w:ascii="Arial Narrow" w:hAnsi="Arial Narrow" w:cs="Tahoma"/>
          <w:sz w:val="16"/>
          <w:szCs w:val="16"/>
        </w:rPr>
        <w:t>March</w:t>
      </w:r>
      <w:r w:rsidR="002E27E1" w:rsidRPr="004B260C">
        <w:rPr>
          <w:rFonts w:ascii="Arial Narrow" w:hAnsi="Arial Narrow" w:cs="Tahoma"/>
          <w:sz w:val="16"/>
          <w:szCs w:val="16"/>
        </w:rPr>
        <w:t xml:space="preserve"> 2013 – </w:t>
      </w:r>
      <w:r w:rsidRPr="004B260C">
        <w:rPr>
          <w:rFonts w:ascii="Arial Narrow" w:hAnsi="Arial Narrow" w:cs="Tahoma"/>
          <w:sz w:val="16"/>
          <w:szCs w:val="16"/>
        </w:rPr>
        <w:t>March</w:t>
      </w:r>
      <w:r w:rsidR="002E27E1" w:rsidRPr="004B260C">
        <w:rPr>
          <w:rFonts w:ascii="Arial Narrow" w:hAnsi="Arial Narrow" w:cs="Tahoma"/>
          <w:sz w:val="16"/>
          <w:szCs w:val="16"/>
        </w:rPr>
        <w:t xml:space="preserve"> 2017 (</w:t>
      </w:r>
      <w:r w:rsidR="002E27E1" w:rsidRPr="004B260C">
        <w:rPr>
          <w:rFonts w:ascii="Arial Narrow" w:hAnsi="Arial Narrow" w:cs="Tahoma"/>
          <w:sz w:val="16"/>
          <w:szCs w:val="16"/>
        </w:rPr>
        <w:sym w:font="Symbol" w:char="F0C6"/>
      </w:r>
      <w:r w:rsidR="002E27E1" w:rsidRPr="004B260C">
        <w:rPr>
          <w:rFonts w:ascii="Arial Narrow" w:hAnsi="Arial Narrow" w:cs="Tahoma"/>
          <w:sz w:val="16"/>
          <w:szCs w:val="16"/>
        </w:rPr>
        <w:t>2010=100)</w:t>
      </w:r>
    </w:p>
    <w:p w:rsidR="002E27E1" w:rsidRPr="004B260C" w:rsidRDefault="002E27E1" w:rsidP="009A0B74">
      <w:pPr>
        <w:jc w:val="both"/>
        <w:rPr>
          <w:rFonts w:ascii="Arial Narrow" w:hAnsi="Arial Narrow" w:cs="Tahoma"/>
          <w:sz w:val="22"/>
          <w:szCs w:val="22"/>
        </w:rPr>
      </w:pPr>
    </w:p>
    <w:p w:rsidR="00F442FA" w:rsidRPr="004B260C" w:rsidRDefault="005A3AD7" w:rsidP="00F442FA">
      <w:pPr>
        <w:rPr>
          <w:rFonts w:ascii="Arial Narrow" w:hAnsi="Arial Narrow" w:cs="Tahoma"/>
          <w:b/>
          <w:sz w:val="30"/>
          <w:szCs w:val="30"/>
        </w:rPr>
      </w:pPr>
      <w:r w:rsidRPr="004B260C">
        <w:rPr>
          <w:rFonts w:ascii="Arial Narrow" w:hAnsi="Arial Narrow" w:cs="Tahoma"/>
          <w:b/>
          <w:sz w:val="30"/>
          <w:szCs w:val="30"/>
        </w:rPr>
        <w:t xml:space="preserve">Coverage of import with export (in the period January </w:t>
      </w:r>
      <w:r w:rsidR="009252C9" w:rsidRPr="004B260C">
        <w:rPr>
          <w:rFonts w:ascii="Arial Narrow" w:hAnsi="Arial Narrow" w:cs="Tahoma"/>
          <w:b/>
          <w:sz w:val="30"/>
          <w:szCs w:val="30"/>
        </w:rPr>
        <w:t>-</w:t>
      </w:r>
      <w:r w:rsidRPr="004B260C">
        <w:rPr>
          <w:rFonts w:ascii="Arial Narrow" w:hAnsi="Arial Narrow" w:cs="Tahoma"/>
          <w:b/>
          <w:sz w:val="30"/>
          <w:szCs w:val="30"/>
        </w:rPr>
        <w:t>March</w:t>
      </w:r>
      <w:r w:rsidR="00F442FA" w:rsidRPr="004B260C">
        <w:rPr>
          <w:rFonts w:ascii="Arial Narrow" w:hAnsi="Arial Narrow" w:cs="Tahoma"/>
          <w:b/>
          <w:sz w:val="30"/>
          <w:szCs w:val="30"/>
        </w:rPr>
        <w:t xml:space="preserve"> 201</w:t>
      </w:r>
      <w:r w:rsidR="00D9297E" w:rsidRPr="004B260C">
        <w:rPr>
          <w:rFonts w:ascii="Arial Narrow" w:hAnsi="Arial Narrow" w:cs="Tahoma"/>
          <w:b/>
          <w:sz w:val="30"/>
          <w:szCs w:val="30"/>
        </w:rPr>
        <w:t>7</w:t>
      </w:r>
      <w:r w:rsidR="00F442FA" w:rsidRPr="004B260C">
        <w:rPr>
          <w:rFonts w:ascii="Arial Narrow" w:hAnsi="Arial Narrow" w:cs="Tahoma"/>
          <w:b/>
          <w:sz w:val="30"/>
          <w:szCs w:val="30"/>
        </w:rPr>
        <w:t xml:space="preserve">) </w:t>
      </w:r>
      <w:r w:rsidR="009252C9" w:rsidRPr="004B260C">
        <w:rPr>
          <w:rFonts w:ascii="Arial Narrow" w:hAnsi="Arial Narrow" w:cs="Tahoma"/>
          <w:b/>
          <w:sz w:val="30"/>
          <w:szCs w:val="30"/>
        </w:rPr>
        <w:t>77</w:t>
      </w:r>
      <w:r w:rsidRPr="004B260C">
        <w:rPr>
          <w:rFonts w:ascii="Arial Narrow" w:hAnsi="Arial Narrow" w:cs="Tahoma"/>
          <w:b/>
          <w:sz w:val="30"/>
          <w:szCs w:val="30"/>
        </w:rPr>
        <w:t>.</w:t>
      </w:r>
      <w:r w:rsidR="008F51DA" w:rsidRPr="004B260C">
        <w:rPr>
          <w:rFonts w:ascii="Arial Narrow" w:hAnsi="Arial Narrow" w:cs="Tahoma"/>
          <w:b/>
          <w:sz w:val="30"/>
          <w:szCs w:val="30"/>
        </w:rPr>
        <w:t>0</w:t>
      </w:r>
      <w:r w:rsidR="00F442FA" w:rsidRPr="004B260C">
        <w:rPr>
          <w:rFonts w:ascii="Arial Narrow" w:hAnsi="Arial Narrow" w:cs="Tahoma"/>
          <w:b/>
          <w:sz w:val="30"/>
          <w:szCs w:val="30"/>
        </w:rPr>
        <w:t xml:space="preserve">% </w:t>
      </w:r>
    </w:p>
    <w:p w:rsidR="00F442FA" w:rsidRPr="004B260C" w:rsidRDefault="00F442FA" w:rsidP="00F442FA">
      <w:pPr>
        <w:tabs>
          <w:tab w:val="left" w:pos="300"/>
          <w:tab w:val="left" w:pos="1100"/>
        </w:tabs>
        <w:jc w:val="both"/>
        <w:rPr>
          <w:rFonts w:ascii="Tahoma" w:hAnsi="Tahoma" w:cs="Tahoma"/>
          <w:b/>
        </w:rPr>
      </w:pPr>
    </w:p>
    <w:p w:rsidR="009252C9" w:rsidRPr="004B260C" w:rsidRDefault="005A3AD7" w:rsidP="003A0849">
      <w:pPr>
        <w:jc w:val="both"/>
        <w:rPr>
          <w:rFonts w:ascii="Arial Narrow" w:hAnsi="Arial Narrow" w:cs="Tahoma"/>
          <w:sz w:val="22"/>
        </w:rPr>
      </w:pPr>
      <w:r w:rsidRPr="004B260C">
        <w:rPr>
          <w:rFonts w:ascii="Arial Narrow" w:hAnsi="Arial Narrow" w:cs="Tahoma"/>
          <w:sz w:val="22"/>
        </w:rPr>
        <w:t>In March 2017,</w:t>
      </w:r>
      <w:r w:rsidR="009252C9" w:rsidRPr="004B260C">
        <w:rPr>
          <w:rFonts w:ascii="Arial Narrow" w:hAnsi="Arial Narrow" w:cs="Tahoma"/>
          <w:sz w:val="22"/>
        </w:rPr>
        <w:t xml:space="preserve"> </w:t>
      </w:r>
      <w:r w:rsidRPr="004B260C">
        <w:rPr>
          <w:rFonts w:ascii="Arial Narrow" w:hAnsi="Arial Narrow" w:cs="Tahoma"/>
          <w:sz w:val="22"/>
        </w:rPr>
        <w:t>the value of export was</w:t>
      </w:r>
      <w:r w:rsidR="009252C9" w:rsidRPr="004B260C">
        <w:rPr>
          <w:rFonts w:ascii="Arial Narrow" w:hAnsi="Arial Narrow" w:cs="Tahoma"/>
          <w:sz w:val="22"/>
        </w:rPr>
        <w:t xml:space="preserve"> </w:t>
      </w:r>
      <w:r w:rsidR="008F51DA" w:rsidRPr="004B260C">
        <w:rPr>
          <w:rFonts w:ascii="Arial Narrow" w:hAnsi="Arial Narrow" w:cs="Tahoma"/>
          <w:sz w:val="22"/>
        </w:rPr>
        <w:t>301</w:t>
      </w:r>
      <w:r w:rsidR="009252C9" w:rsidRPr="004B260C">
        <w:rPr>
          <w:rFonts w:ascii="Arial Narrow" w:hAnsi="Arial Narrow" w:cs="Tahoma"/>
          <w:sz w:val="22"/>
        </w:rPr>
        <w:t xml:space="preserve"> </w:t>
      </w:r>
      <w:r w:rsidRPr="004B260C">
        <w:rPr>
          <w:rFonts w:ascii="Arial Narrow" w:hAnsi="Arial Narrow" w:cs="Tahoma"/>
          <w:sz w:val="22"/>
        </w:rPr>
        <w:t>million</w:t>
      </w:r>
      <w:r w:rsidR="009252C9" w:rsidRPr="004B260C">
        <w:rPr>
          <w:rFonts w:ascii="Arial Narrow" w:hAnsi="Arial Narrow" w:cs="Tahoma"/>
          <w:sz w:val="22"/>
        </w:rPr>
        <w:t xml:space="preserve"> КМ </w:t>
      </w:r>
      <w:r w:rsidRPr="004B260C">
        <w:rPr>
          <w:rFonts w:ascii="Arial Narrow" w:hAnsi="Arial Narrow" w:cs="Tahoma"/>
          <w:sz w:val="22"/>
        </w:rPr>
        <w:t>and the value of import was</w:t>
      </w:r>
      <w:r w:rsidR="009252C9" w:rsidRPr="004B260C">
        <w:rPr>
          <w:rFonts w:ascii="Arial Narrow" w:hAnsi="Arial Narrow" w:cs="Tahoma"/>
          <w:sz w:val="22"/>
        </w:rPr>
        <w:t xml:space="preserve"> 3</w:t>
      </w:r>
      <w:r w:rsidR="008F51DA" w:rsidRPr="004B260C">
        <w:rPr>
          <w:rFonts w:ascii="Arial Narrow" w:hAnsi="Arial Narrow" w:cs="Tahoma"/>
          <w:sz w:val="22"/>
        </w:rPr>
        <w:t>94</w:t>
      </w:r>
      <w:r w:rsidR="009252C9" w:rsidRPr="004B260C">
        <w:rPr>
          <w:rFonts w:ascii="Arial Narrow" w:hAnsi="Arial Narrow" w:cs="Tahoma"/>
          <w:sz w:val="22"/>
        </w:rPr>
        <w:t xml:space="preserve"> </w:t>
      </w:r>
      <w:r w:rsidRPr="004B260C">
        <w:rPr>
          <w:rFonts w:ascii="Arial Narrow" w:hAnsi="Arial Narrow" w:cs="Tahoma"/>
          <w:sz w:val="22"/>
        </w:rPr>
        <w:t>million</w:t>
      </w:r>
      <w:r w:rsidR="009252C9" w:rsidRPr="004B260C">
        <w:rPr>
          <w:rFonts w:ascii="Arial Narrow" w:hAnsi="Arial Narrow" w:cs="Tahoma"/>
          <w:sz w:val="22"/>
        </w:rPr>
        <w:t xml:space="preserve"> КМ.</w:t>
      </w:r>
    </w:p>
    <w:p w:rsidR="005A3AD7" w:rsidRPr="004B260C" w:rsidRDefault="005A3AD7" w:rsidP="003A0849">
      <w:pPr>
        <w:jc w:val="both"/>
        <w:rPr>
          <w:rFonts w:ascii="Arial Narrow" w:hAnsi="Arial Narrow" w:cs="Tahoma"/>
          <w:sz w:val="22"/>
        </w:rPr>
      </w:pPr>
    </w:p>
    <w:p w:rsidR="005A3AD7" w:rsidRPr="004B260C" w:rsidRDefault="005A3AD7" w:rsidP="005A3AD7">
      <w:pPr>
        <w:jc w:val="both"/>
        <w:rPr>
          <w:rFonts w:ascii="Arial Narrow" w:hAnsi="Arial Narrow" w:cs="Tahoma"/>
          <w:sz w:val="22"/>
        </w:rPr>
      </w:pPr>
      <w:r w:rsidRPr="004B260C">
        <w:rPr>
          <w:rFonts w:ascii="Arial Narrow" w:hAnsi="Arial Narrow" w:cs="Tahoma"/>
          <w:sz w:val="22"/>
        </w:rPr>
        <w:t>In the total external trade of Republika Srpska in March of the current year, the percentage of coverage of import with export was 76.3%. The percentage of coverage of import with export for the period January – March 2017 was 77.0%.</w:t>
      </w:r>
    </w:p>
    <w:p w:rsidR="005A3AD7" w:rsidRPr="004B260C" w:rsidRDefault="005A3AD7" w:rsidP="003A0849">
      <w:pPr>
        <w:jc w:val="both"/>
        <w:rPr>
          <w:rFonts w:ascii="Arial Narrow" w:hAnsi="Arial Narrow" w:cs="Tahoma"/>
          <w:sz w:val="22"/>
        </w:rPr>
      </w:pPr>
    </w:p>
    <w:p w:rsidR="00F442FA" w:rsidRPr="004B260C" w:rsidRDefault="005A3AD7" w:rsidP="00F442FA">
      <w:pPr>
        <w:jc w:val="both"/>
        <w:rPr>
          <w:rFonts w:ascii="Arial Narrow" w:hAnsi="Arial Narrow" w:cs="Tahoma"/>
          <w:sz w:val="22"/>
        </w:rPr>
      </w:pPr>
      <w:r w:rsidRPr="004B260C">
        <w:rPr>
          <w:rFonts w:ascii="Arial Narrow" w:hAnsi="Arial Narrow" w:cs="Tahoma"/>
          <w:sz w:val="22"/>
        </w:rPr>
        <w:t>In the period January – March 2017, the value of export was 778 million KM, which represented an increase by 22.6% compared to the same period of the previous year. During the same period, the value of import was 1 billion and 11 million KM, which represented an increase by 10.9% compared to the same period of the previous year.</w:t>
      </w:r>
    </w:p>
    <w:p w:rsidR="005A3AD7" w:rsidRPr="004B260C" w:rsidRDefault="005A3AD7" w:rsidP="00F442FA">
      <w:pPr>
        <w:jc w:val="both"/>
        <w:rPr>
          <w:rFonts w:ascii="Arial Narrow" w:hAnsi="Arial Narrow" w:cs="Tahoma"/>
          <w:sz w:val="22"/>
        </w:rPr>
      </w:pPr>
    </w:p>
    <w:p w:rsidR="005A3AD7" w:rsidRPr="004B260C" w:rsidRDefault="005A3AD7" w:rsidP="00F442FA">
      <w:pPr>
        <w:jc w:val="both"/>
        <w:rPr>
          <w:rFonts w:ascii="Arial Narrow" w:hAnsi="Arial Narrow" w:cs="Tahoma"/>
          <w:sz w:val="22"/>
        </w:rPr>
      </w:pPr>
      <w:r w:rsidRPr="004B260C">
        <w:rPr>
          <w:rFonts w:ascii="Arial Narrow" w:hAnsi="Arial Narrow" w:cs="Tahoma"/>
          <w:sz w:val="22"/>
        </w:rPr>
        <w:t>In terms of the geographical distribution of external trade of Republika Srpska, in the period January – March 2017, the highest value of export was that of export to Italy, with 128 million KM or 16.4%, followed by Croatia, with 107 million KM or 13.8% of the total realised export. During the same period, the highest value of import was that of import form Serbia, with 176 million KM or 17.4%, followed by Italy, with 127 million KM or 12.6% of the total realised import</w:t>
      </w:r>
    </w:p>
    <w:p w:rsidR="005A3AD7" w:rsidRPr="004B260C" w:rsidRDefault="005A3AD7" w:rsidP="00F442FA">
      <w:pPr>
        <w:jc w:val="both"/>
        <w:rPr>
          <w:rFonts w:ascii="Arial Narrow" w:hAnsi="Arial Narrow" w:cs="Tahoma"/>
          <w:sz w:val="22"/>
        </w:rPr>
      </w:pPr>
    </w:p>
    <w:p w:rsidR="00F442FA" w:rsidRPr="004B260C" w:rsidRDefault="005A3AD7" w:rsidP="00F442FA">
      <w:pPr>
        <w:tabs>
          <w:tab w:val="left" w:pos="300"/>
          <w:tab w:val="left" w:pos="1100"/>
        </w:tabs>
        <w:jc w:val="both"/>
        <w:rPr>
          <w:rFonts w:ascii="Arial Narrow" w:hAnsi="Arial Narrow" w:cs="Tahoma"/>
          <w:sz w:val="22"/>
        </w:rPr>
      </w:pPr>
      <w:r w:rsidRPr="004B260C">
        <w:rPr>
          <w:rFonts w:ascii="Arial Narrow" w:hAnsi="Arial Narrow" w:cs="Tahoma"/>
          <w:sz w:val="22"/>
        </w:rPr>
        <w:t>By group of products, in the period January – March 2017, the highest share in export was that of electricity, with the total value of 57 million KM, which was 7.3% of the total export, while the highest share in import was that of petroleum and oils obtained from bituminous minerals (crude), with the total value of 67 million KM, which was 6.6% of the total import</w:t>
      </w:r>
    </w:p>
    <w:p w:rsidR="00115CDB" w:rsidRPr="004B260C" w:rsidRDefault="00115CDB" w:rsidP="00115CDB">
      <w:pPr>
        <w:tabs>
          <w:tab w:val="left" w:pos="300"/>
          <w:tab w:val="left" w:pos="1100"/>
        </w:tabs>
        <w:jc w:val="both"/>
        <w:rPr>
          <w:rFonts w:ascii="Tahoma" w:hAnsi="Tahoma" w:cs="Tahoma"/>
          <w:sz w:val="18"/>
          <w:szCs w:val="18"/>
        </w:rPr>
      </w:pPr>
    </w:p>
    <w:p w:rsidR="00252DE1" w:rsidRPr="004B260C" w:rsidRDefault="00252DE1" w:rsidP="00451451">
      <w:pPr>
        <w:tabs>
          <w:tab w:val="left" w:pos="300"/>
          <w:tab w:val="left" w:pos="1100"/>
        </w:tabs>
        <w:jc w:val="center"/>
        <w:rPr>
          <w:rFonts w:ascii="Tahoma" w:hAnsi="Tahoma" w:cs="Tahoma"/>
          <w:sz w:val="16"/>
          <w:szCs w:val="16"/>
        </w:rPr>
      </w:pPr>
    </w:p>
    <w:p w:rsidR="003206D9" w:rsidRPr="004B260C" w:rsidRDefault="003206D9" w:rsidP="00451451">
      <w:pPr>
        <w:tabs>
          <w:tab w:val="left" w:pos="300"/>
          <w:tab w:val="left" w:pos="1100"/>
        </w:tabs>
        <w:jc w:val="center"/>
        <w:rPr>
          <w:rFonts w:ascii="Tahoma" w:hAnsi="Tahoma" w:cs="Tahoma"/>
          <w:sz w:val="16"/>
          <w:szCs w:val="16"/>
        </w:rPr>
      </w:pPr>
    </w:p>
    <w:p w:rsidR="008F51DA" w:rsidRPr="004B260C" w:rsidRDefault="008F51DA" w:rsidP="00451451">
      <w:pPr>
        <w:tabs>
          <w:tab w:val="left" w:pos="300"/>
          <w:tab w:val="left" w:pos="1100"/>
        </w:tabs>
        <w:jc w:val="center"/>
        <w:rPr>
          <w:rFonts w:ascii="Tahoma" w:hAnsi="Tahoma" w:cs="Tahoma"/>
          <w:sz w:val="16"/>
          <w:szCs w:val="16"/>
        </w:rPr>
      </w:pPr>
    </w:p>
    <w:p w:rsidR="008F51DA" w:rsidRPr="004B260C" w:rsidRDefault="008F51DA" w:rsidP="00451451">
      <w:pPr>
        <w:tabs>
          <w:tab w:val="left" w:pos="300"/>
          <w:tab w:val="left" w:pos="1100"/>
        </w:tabs>
        <w:jc w:val="center"/>
        <w:rPr>
          <w:rFonts w:ascii="Tahoma" w:hAnsi="Tahoma" w:cs="Tahoma"/>
          <w:sz w:val="16"/>
          <w:szCs w:val="16"/>
        </w:rPr>
      </w:pPr>
    </w:p>
    <w:p w:rsidR="008F51DA" w:rsidRPr="004B260C" w:rsidRDefault="008F51DA" w:rsidP="00451451">
      <w:pPr>
        <w:tabs>
          <w:tab w:val="left" w:pos="300"/>
          <w:tab w:val="left" w:pos="1100"/>
        </w:tabs>
        <w:jc w:val="center"/>
        <w:rPr>
          <w:rFonts w:ascii="Tahoma" w:hAnsi="Tahoma" w:cs="Tahoma"/>
          <w:sz w:val="16"/>
          <w:szCs w:val="16"/>
        </w:rPr>
      </w:pPr>
    </w:p>
    <w:p w:rsidR="008F51DA" w:rsidRPr="004B260C" w:rsidRDefault="008F51DA" w:rsidP="00451451">
      <w:pPr>
        <w:tabs>
          <w:tab w:val="left" w:pos="300"/>
          <w:tab w:val="left" w:pos="1100"/>
        </w:tabs>
        <w:jc w:val="center"/>
        <w:rPr>
          <w:rFonts w:ascii="Tahoma" w:hAnsi="Tahoma" w:cs="Tahoma"/>
          <w:sz w:val="16"/>
          <w:szCs w:val="16"/>
        </w:rPr>
      </w:pPr>
    </w:p>
    <w:p w:rsidR="008F51DA" w:rsidRPr="004B260C" w:rsidRDefault="008F51DA" w:rsidP="00451451">
      <w:pPr>
        <w:tabs>
          <w:tab w:val="left" w:pos="300"/>
          <w:tab w:val="left" w:pos="1100"/>
        </w:tabs>
        <w:jc w:val="center"/>
        <w:rPr>
          <w:rFonts w:ascii="Tahoma" w:hAnsi="Tahoma" w:cs="Tahoma"/>
          <w:sz w:val="16"/>
          <w:szCs w:val="16"/>
        </w:rPr>
      </w:pPr>
    </w:p>
    <w:p w:rsidR="006B288A" w:rsidRPr="004B260C" w:rsidRDefault="006B288A" w:rsidP="00451451">
      <w:pPr>
        <w:tabs>
          <w:tab w:val="left" w:pos="300"/>
          <w:tab w:val="left" w:pos="1100"/>
        </w:tabs>
        <w:jc w:val="center"/>
        <w:rPr>
          <w:rFonts w:ascii="Tahoma" w:hAnsi="Tahoma" w:cs="Tahoma"/>
          <w:sz w:val="16"/>
          <w:szCs w:val="16"/>
        </w:rPr>
      </w:pPr>
    </w:p>
    <w:p w:rsidR="006B288A" w:rsidRPr="004B260C" w:rsidRDefault="006B288A" w:rsidP="00451451">
      <w:pPr>
        <w:tabs>
          <w:tab w:val="left" w:pos="300"/>
          <w:tab w:val="left" w:pos="1100"/>
        </w:tabs>
        <w:jc w:val="center"/>
        <w:rPr>
          <w:rFonts w:ascii="Tahoma" w:hAnsi="Tahoma" w:cs="Tahoma"/>
          <w:sz w:val="16"/>
          <w:szCs w:val="16"/>
        </w:rPr>
      </w:pPr>
      <w:bookmarkStart w:id="0" w:name="_GoBack"/>
      <w:bookmarkEnd w:id="0"/>
    </w:p>
    <w:p w:rsidR="008F51DA" w:rsidRPr="004B260C" w:rsidRDefault="008F51DA" w:rsidP="00451451">
      <w:pPr>
        <w:tabs>
          <w:tab w:val="left" w:pos="300"/>
          <w:tab w:val="left" w:pos="1100"/>
        </w:tabs>
        <w:jc w:val="center"/>
        <w:rPr>
          <w:rFonts w:ascii="Tahoma" w:hAnsi="Tahoma" w:cs="Tahoma"/>
          <w:sz w:val="16"/>
          <w:szCs w:val="16"/>
        </w:rPr>
      </w:pPr>
    </w:p>
    <w:p w:rsidR="00353834" w:rsidRPr="004B260C" w:rsidRDefault="008C0CA8" w:rsidP="00451451">
      <w:pPr>
        <w:tabs>
          <w:tab w:val="left" w:pos="300"/>
          <w:tab w:val="left" w:pos="1100"/>
        </w:tabs>
        <w:jc w:val="center"/>
        <w:rPr>
          <w:rFonts w:ascii="Tahoma" w:hAnsi="Tahoma" w:cs="Tahoma"/>
          <w:sz w:val="16"/>
          <w:szCs w:val="16"/>
        </w:rPr>
      </w:pPr>
      <w:r>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281.45pt;margin-top:8.7pt;width:55.45pt;height:19.75pt;z-index:251664384;mso-width-relative:margin;mso-height-relative:margin" stroked="f">
            <v:textbox style="mso-next-textbox:#_x0000_s1068">
              <w:txbxContent>
                <w:p w:rsidR="00F257E5" w:rsidRPr="000A1309" w:rsidRDefault="006B288A"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КМ</w:t>
                  </w:r>
                </w:p>
              </w:txbxContent>
            </v:textbox>
          </v:shape>
        </w:pict>
      </w:r>
    </w:p>
    <w:p w:rsidR="00353834" w:rsidRPr="004B260C" w:rsidRDefault="00353834" w:rsidP="00451451">
      <w:pPr>
        <w:tabs>
          <w:tab w:val="left" w:pos="300"/>
          <w:tab w:val="left" w:pos="1100"/>
        </w:tabs>
        <w:jc w:val="center"/>
        <w:rPr>
          <w:rFonts w:ascii="Tahoma" w:hAnsi="Tahoma" w:cs="Tahoma"/>
          <w:sz w:val="16"/>
          <w:szCs w:val="16"/>
        </w:rPr>
      </w:pPr>
    </w:p>
    <w:p w:rsidR="00BA70D8" w:rsidRPr="004B260C" w:rsidRDefault="00BA70D8" w:rsidP="00101E3A">
      <w:pPr>
        <w:tabs>
          <w:tab w:val="left" w:pos="300"/>
          <w:tab w:val="left" w:pos="1100"/>
        </w:tabs>
        <w:jc w:val="center"/>
        <w:rPr>
          <w:rFonts w:ascii="Tahoma" w:hAnsi="Tahoma" w:cs="Tahoma"/>
          <w:sz w:val="16"/>
          <w:szCs w:val="16"/>
        </w:rPr>
      </w:pPr>
    </w:p>
    <w:p w:rsidR="003A0849" w:rsidRPr="004B260C" w:rsidRDefault="008C0CA8" w:rsidP="00451451">
      <w:pPr>
        <w:tabs>
          <w:tab w:val="left" w:pos="300"/>
          <w:tab w:val="left" w:pos="1100"/>
        </w:tabs>
        <w:jc w:val="center"/>
        <w:rPr>
          <w:rFonts w:ascii="Tahoma" w:hAnsi="Tahoma" w:cs="Tahoma"/>
          <w:sz w:val="16"/>
          <w:szCs w:val="16"/>
        </w:rPr>
      </w:pPr>
      <w:r>
        <w:rPr>
          <w:rFonts w:ascii="Tahoma" w:hAnsi="Tahoma" w:cs="Tahoma"/>
          <w:b/>
          <w:noProof/>
          <w:sz w:val="16"/>
          <w:szCs w:val="16"/>
          <w:lang w:eastAsia="zh-TW"/>
        </w:rPr>
        <w:pict>
          <v:shape id="_x0000_s1066" type="#_x0000_t202" style="position:absolute;left:0;text-align:left;margin-left:165.8pt;margin-top:202.7pt;width:37.85pt;height:16.4pt;z-index:251662336;mso-height-percent:200;mso-position-horizontal-relative:text;mso-position-vertical-relative:text;mso-height-percent:200;mso-width-relative:margin;mso-height-relative:margin" stroked="f">
            <v:textbox style="mso-next-textbox:#_x0000_s1066;mso-fit-shape-to-text:t">
              <w:txbxContent>
                <w:p w:rsidR="00F257E5" w:rsidRPr="00707105" w:rsidRDefault="00F257E5" w:rsidP="00115CDB">
                  <w:pP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6</w:t>
                  </w:r>
                </w:p>
              </w:txbxContent>
            </v:textbox>
          </v:shape>
        </w:pict>
      </w:r>
      <w:r w:rsidR="009252C9" w:rsidRPr="004B260C">
        <w:rPr>
          <w:noProof/>
        </w:rPr>
        <w:t xml:space="preserve"> </w:t>
      </w:r>
      <w:r w:rsidR="008F51DA" w:rsidRPr="004B260C">
        <w:rPr>
          <w:noProof/>
        </w:rPr>
        <w:drawing>
          <wp:inline distT="0" distB="0" distL="0" distR="0">
            <wp:extent cx="4427220"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1E3A" w:rsidRPr="004B260C" w:rsidRDefault="008C0CA8" w:rsidP="00451451">
      <w:pPr>
        <w:tabs>
          <w:tab w:val="left" w:pos="300"/>
          <w:tab w:val="left" w:pos="1100"/>
        </w:tabs>
        <w:jc w:val="center"/>
        <w:rPr>
          <w:rFonts w:ascii="Tahoma" w:hAnsi="Tahoma" w:cs="Tahoma"/>
          <w:sz w:val="16"/>
          <w:szCs w:val="16"/>
        </w:rPr>
      </w:pPr>
      <w:r>
        <w:rPr>
          <w:rFonts w:ascii="Tahoma" w:hAnsi="Tahoma" w:cs="Tahoma"/>
          <w:b/>
          <w:noProof/>
          <w:sz w:val="16"/>
          <w:szCs w:val="16"/>
          <w:lang w:eastAsia="bs-Latn-BA"/>
        </w:rPr>
        <w:pict>
          <v:shape id="_x0000_s1067" type="#_x0000_t202" style="position:absolute;left:0;text-align:left;margin-left:312.8pt;margin-top:.15pt;width:44.2pt;height:16.4pt;z-index:251663360;mso-height-percent:200;mso-position-horizontal-relative:text;mso-position-vertical-relative:text;mso-height-percent:200;mso-width-relative:margin;mso-height-relative:margin" stroked="f">
            <v:textbox style="mso-next-textbox:#_x0000_s1067;mso-fit-shape-to-text:t">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7</w:t>
                  </w:r>
                </w:p>
              </w:txbxContent>
            </v:textbox>
          </v:shape>
        </w:pict>
      </w:r>
    </w:p>
    <w:p w:rsidR="003A0849" w:rsidRPr="004B260C" w:rsidRDefault="003A0849" w:rsidP="00451451">
      <w:pPr>
        <w:tabs>
          <w:tab w:val="left" w:pos="300"/>
          <w:tab w:val="left" w:pos="1100"/>
        </w:tabs>
        <w:jc w:val="center"/>
        <w:rPr>
          <w:rFonts w:ascii="Tahoma" w:hAnsi="Tahoma" w:cs="Tahoma"/>
          <w:sz w:val="16"/>
          <w:szCs w:val="16"/>
        </w:rPr>
      </w:pPr>
    </w:p>
    <w:p w:rsidR="00777348" w:rsidRPr="004B260C" w:rsidRDefault="006B288A" w:rsidP="00777348">
      <w:pPr>
        <w:tabs>
          <w:tab w:val="left" w:pos="2535"/>
        </w:tabs>
        <w:jc w:val="center"/>
        <w:rPr>
          <w:rFonts w:ascii="Arial Narrow" w:hAnsi="Arial Narrow" w:cs="Tahoma"/>
          <w:iCs/>
          <w:sz w:val="16"/>
          <w:szCs w:val="22"/>
        </w:rPr>
      </w:pPr>
      <w:r w:rsidRPr="004B260C">
        <w:rPr>
          <w:rFonts w:ascii="Arial Narrow" w:hAnsi="Arial Narrow" w:cs="Tahoma"/>
          <w:sz w:val="16"/>
          <w:szCs w:val="22"/>
        </w:rPr>
        <w:t>Graph</w:t>
      </w:r>
      <w:r w:rsidR="00777348" w:rsidRPr="004B260C">
        <w:rPr>
          <w:rFonts w:ascii="Arial Narrow" w:hAnsi="Arial Narrow" w:cs="Tahoma"/>
          <w:sz w:val="16"/>
          <w:szCs w:val="22"/>
        </w:rPr>
        <w:t xml:space="preserve"> </w:t>
      </w:r>
      <w:r w:rsidR="00097E02" w:rsidRPr="004B260C">
        <w:rPr>
          <w:rFonts w:ascii="Arial Narrow" w:hAnsi="Arial Narrow" w:cs="Tahoma"/>
          <w:sz w:val="16"/>
          <w:szCs w:val="22"/>
        </w:rPr>
        <w:t>4</w:t>
      </w:r>
      <w:r w:rsidR="00777348" w:rsidRPr="004B260C">
        <w:rPr>
          <w:rFonts w:ascii="Arial Narrow" w:hAnsi="Arial Narrow" w:cs="Tahoma"/>
          <w:sz w:val="16"/>
          <w:szCs w:val="22"/>
        </w:rPr>
        <w:t xml:space="preserve">. </w:t>
      </w:r>
      <w:r w:rsidRPr="004B260C">
        <w:rPr>
          <w:rFonts w:ascii="Arial Narrow" w:hAnsi="Arial Narrow" w:cs="Tahoma"/>
          <w:iCs/>
          <w:sz w:val="16"/>
          <w:szCs w:val="22"/>
        </w:rPr>
        <w:t>Export and import by month</w:t>
      </w:r>
    </w:p>
    <w:p w:rsidR="002E1D1D" w:rsidRPr="004B260C" w:rsidRDefault="002E1D1D" w:rsidP="00777348">
      <w:pPr>
        <w:tabs>
          <w:tab w:val="left" w:pos="2535"/>
        </w:tabs>
        <w:jc w:val="center"/>
        <w:rPr>
          <w:rFonts w:ascii="Arial Narrow" w:hAnsi="Arial Narrow" w:cs="Tahoma"/>
          <w:iCs/>
          <w:sz w:val="16"/>
          <w:szCs w:val="22"/>
        </w:rPr>
      </w:pPr>
    </w:p>
    <w:p w:rsidR="00115CDB" w:rsidRPr="004B260C" w:rsidRDefault="00115CD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color w:val="FF0000"/>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2770D1">
      <w:pPr>
        <w:tabs>
          <w:tab w:val="left" w:pos="2535"/>
        </w:tabs>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797731" w:rsidRPr="004B260C" w:rsidRDefault="00797731"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85F5B" w:rsidRPr="004B260C" w:rsidRDefault="00485F5B" w:rsidP="00115CDB">
      <w:pPr>
        <w:tabs>
          <w:tab w:val="left" w:pos="2535"/>
        </w:tabs>
        <w:jc w:val="center"/>
        <w:rPr>
          <w:rFonts w:ascii="Tahoma" w:hAnsi="Tahoma" w:cs="Tahoma"/>
          <w:iCs/>
          <w:sz w:val="18"/>
          <w:szCs w:val="18"/>
        </w:rPr>
      </w:pPr>
    </w:p>
    <w:p w:rsidR="004612FE" w:rsidRPr="004B260C" w:rsidRDefault="004612FE" w:rsidP="00115CDB">
      <w:pPr>
        <w:tabs>
          <w:tab w:val="left" w:pos="2535"/>
        </w:tabs>
        <w:jc w:val="center"/>
        <w:rPr>
          <w:rFonts w:ascii="Tahoma" w:hAnsi="Tahoma" w:cs="Tahoma"/>
          <w:b/>
          <w:spacing w:val="-16"/>
          <w:sz w:val="18"/>
          <w:szCs w:val="18"/>
        </w:rPr>
      </w:pPr>
    </w:p>
    <w:p w:rsidR="005D6F51" w:rsidRPr="004B260C" w:rsidRDefault="005D6F51" w:rsidP="00115CDB">
      <w:pPr>
        <w:tabs>
          <w:tab w:val="left" w:pos="2535"/>
        </w:tabs>
        <w:jc w:val="center"/>
        <w:rPr>
          <w:rFonts w:ascii="Tahoma" w:hAnsi="Tahoma" w:cs="Tahoma"/>
          <w:b/>
          <w:spacing w:val="-16"/>
          <w:sz w:val="18"/>
          <w:szCs w:val="18"/>
        </w:rPr>
      </w:pPr>
    </w:p>
    <w:p w:rsidR="00586D5E" w:rsidRPr="004B260C" w:rsidRDefault="00586D5E" w:rsidP="00115CDB">
      <w:pPr>
        <w:tabs>
          <w:tab w:val="left" w:pos="2535"/>
        </w:tabs>
        <w:jc w:val="center"/>
        <w:rPr>
          <w:rFonts w:ascii="Tahoma" w:hAnsi="Tahoma" w:cs="Tahoma"/>
          <w:b/>
          <w:spacing w:val="-16"/>
          <w:sz w:val="18"/>
          <w:szCs w:val="18"/>
        </w:rPr>
      </w:pPr>
    </w:p>
    <w:p w:rsidR="005D6F51" w:rsidRPr="004B260C" w:rsidRDefault="005D6F51" w:rsidP="00115CDB">
      <w:pPr>
        <w:tabs>
          <w:tab w:val="left" w:pos="2535"/>
        </w:tabs>
        <w:jc w:val="center"/>
        <w:rPr>
          <w:rFonts w:ascii="Tahoma" w:hAnsi="Tahoma" w:cs="Tahoma"/>
          <w:b/>
          <w:spacing w:val="-16"/>
          <w:sz w:val="18"/>
          <w:szCs w:val="18"/>
        </w:rPr>
      </w:pPr>
    </w:p>
    <w:p w:rsidR="008F51DA" w:rsidRPr="004B260C" w:rsidRDefault="008F51DA" w:rsidP="002770D1">
      <w:pPr>
        <w:tabs>
          <w:tab w:val="left" w:pos="2535"/>
        </w:tabs>
        <w:rPr>
          <w:rFonts w:ascii="Tahoma" w:hAnsi="Tahoma" w:cs="Tahoma"/>
          <w:b/>
          <w:spacing w:val="-16"/>
          <w:sz w:val="18"/>
          <w:szCs w:val="18"/>
        </w:rPr>
      </w:pPr>
    </w:p>
    <w:p w:rsidR="004612FE" w:rsidRPr="004B260C" w:rsidRDefault="004612FE" w:rsidP="00115CDB">
      <w:pPr>
        <w:tabs>
          <w:tab w:val="left" w:pos="2535"/>
        </w:tabs>
        <w:jc w:val="center"/>
        <w:rPr>
          <w:rFonts w:ascii="Tahoma" w:hAnsi="Tahoma" w:cs="Tahoma"/>
          <w:b/>
          <w:spacing w:val="-16"/>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DC2DCC" w:rsidRPr="004B260C" w:rsidTr="009E2A9A">
        <w:trPr>
          <w:trHeight w:hRule="exact" w:val="340"/>
          <w:jc w:val="center"/>
        </w:trPr>
        <w:tc>
          <w:tcPr>
            <w:tcW w:w="10419" w:type="dxa"/>
            <w:tcBorders>
              <w:top w:val="nil"/>
              <w:left w:val="nil"/>
              <w:bottom w:val="nil"/>
              <w:right w:val="nil"/>
            </w:tcBorders>
          </w:tcPr>
          <w:p w:rsidR="009E2A9A" w:rsidRPr="004B260C" w:rsidRDefault="00586D5E" w:rsidP="009E2A9A">
            <w:pPr>
              <w:jc w:val="both"/>
              <w:rPr>
                <w:rFonts w:ascii="Arial Narrow" w:hAnsi="Arial Narrow" w:cs="Tahoma"/>
                <w:b/>
                <w:sz w:val="22"/>
              </w:rPr>
            </w:pPr>
            <w:r w:rsidRPr="004B260C">
              <w:rPr>
                <w:rFonts w:ascii="Arial Narrow" w:hAnsi="Arial Narrow" w:cs="Tahoma"/>
                <w:b/>
                <w:sz w:val="22"/>
              </w:rPr>
              <w:t>DATA PREPARED BY</w:t>
            </w:r>
            <w:r w:rsidR="009E2A9A" w:rsidRPr="004B260C">
              <w:rPr>
                <w:rFonts w:ascii="Arial Narrow" w:hAnsi="Arial Narrow" w:cs="Tahoma"/>
                <w:b/>
                <w:sz w:val="22"/>
              </w:rPr>
              <w:t xml:space="preserve">: </w:t>
            </w:r>
          </w:p>
          <w:p w:rsidR="006806FE" w:rsidRPr="004B260C" w:rsidRDefault="006806FE" w:rsidP="009E2A9A">
            <w:pPr>
              <w:jc w:val="both"/>
              <w:rPr>
                <w:rFonts w:ascii="Arial Narrow" w:hAnsi="Arial Narrow" w:cs="Tahoma"/>
                <w:b/>
                <w:sz w:val="22"/>
              </w:rPr>
            </w:pPr>
          </w:p>
          <w:p w:rsidR="006806FE" w:rsidRPr="004B260C" w:rsidRDefault="006806FE" w:rsidP="009E2A9A">
            <w:pPr>
              <w:jc w:val="both"/>
              <w:rPr>
                <w:rFonts w:ascii="Arial Narrow" w:hAnsi="Arial Narrow" w:cs="Tahoma"/>
                <w:b/>
                <w:sz w:val="22"/>
              </w:rPr>
            </w:pPr>
          </w:p>
          <w:p w:rsidR="006806FE" w:rsidRPr="004B260C" w:rsidRDefault="006806FE" w:rsidP="009E2A9A">
            <w:pPr>
              <w:jc w:val="both"/>
              <w:rPr>
                <w:rFonts w:ascii="Arial Narrow" w:hAnsi="Arial Narrow" w:cs="Tahoma"/>
                <w:b/>
                <w:sz w:val="22"/>
              </w:rPr>
            </w:pPr>
          </w:p>
          <w:p w:rsidR="006806FE" w:rsidRPr="004B260C" w:rsidRDefault="006806FE" w:rsidP="009E2A9A">
            <w:pPr>
              <w:jc w:val="both"/>
              <w:rPr>
                <w:rFonts w:ascii="Arial Narrow" w:hAnsi="Arial Narrow" w:cs="Tahoma"/>
                <w:b/>
                <w:sz w:val="22"/>
              </w:rPr>
            </w:pPr>
          </w:p>
          <w:p w:rsidR="009E2A9A" w:rsidRPr="004B260C" w:rsidRDefault="009E2A9A" w:rsidP="009E2A9A">
            <w:pPr>
              <w:jc w:val="both"/>
              <w:rPr>
                <w:rFonts w:ascii="Tahoma" w:hAnsi="Tahoma" w:cs="Tahoma"/>
                <w:b/>
              </w:rPr>
            </w:pPr>
          </w:p>
          <w:p w:rsidR="009E2A9A" w:rsidRPr="004B260C" w:rsidRDefault="009E2A9A" w:rsidP="009E2A9A">
            <w:pPr>
              <w:jc w:val="both"/>
              <w:rPr>
                <w:rFonts w:ascii="Tahoma" w:hAnsi="Tahoma" w:cs="Tahoma"/>
                <w:b/>
              </w:rPr>
            </w:pPr>
          </w:p>
          <w:p w:rsidR="009E2A9A" w:rsidRPr="004B260C" w:rsidRDefault="009E2A9A" w:rsidP="009E2A9A">
            <w:pPr>
              <w:jc w:val="both"/>
              <w:rPr>
                <w:rFonts w:ascii="Tahoma" w:hAnsi="Tahoma" w:cs="Tahoma"/>
                <w:b/>
              </w:rPr>
            </w:pPr>
          </w:p>
          <w:p w:rsidR="009E2A9A" w:rsidRPr="004B260C" w:rsidRDefault="009E2A9A" w:rsidP="009E2A9A">
            <w:pPr>
              <w:jc w:val="both"/>
              <w:rPr>
                <w:rFonts w:ascii="Tahoma" w:hAnsi="Tahoma" w:cs="Tahoma"/>
                <w:b/>
              </w:rPr>
            </w:pPr>
          </w:p>
          <w:p w:rsidR="009E2A9A" w:rsidRPr="004B260C" w:rsidRDefault="009E2A9A" w:rsidP="009E2A9A">
            <w:pPr>
              <w:jc w:val="both"/>
              <w:rPr>
                <w:rFonts w:ascii="Tahoma" w:hAnsi="Tahoma" w:cs="Tahoma"/>
                <w:b/>
              </w:rPr>
            </w:pPr>
          </w:p>
        </w:tc>
      </w:tr>
      <w:tr w:rsidR="00DC2DCC" w:rsidRPr="004B260C" w:rsidTr="009E2A9A">
        <w:trPr>
          <w:trHeight w:val="709"/>
          <w:jc w:val="center"/>
        </w:trPr>
        <w:tc>
          <w:tcPr>
            <w:tcW w:w="10419" w:type="dxa"/>
            <w:tcBorders>
              <w:top w:val="nil"/>
              <w:left w:val="nil"/>
              <w:bottom w:val="nil"/>
              <w:right w:val="nil"/>
            </w:tcBorders>
          </w:tcPr>
          <w:p w:rsidR="0066022A" w:rsidRPr="004B260C" w:rsidRDefault="00586D5E" w:rsidP="009E2A9A">
            <w:pPr>
              <w:jc w:val="both"/>
              <w:rPr>
                <w:rFonts w:ascii="Arial Narrow" w:hAnsi="Arial Narrow" w:cs="Tahoma"/>
                <w:b/>
                <w:sz w:val="18"/>
                <w:szCs w:val="18"/>
              </w:rPr>
            </w:pPr>
            <w:r w:rsidRPr="004B260C">
              <w:rPr>
                <w:rFonts w:ascii="Arial Narrow" w:hAnsi="Arial Narrow" w:cs="Tahoma"/>
                <w:b/>
                <w:sz w:val="18"/>
                <w:szCs w:val="18"/>
              </w:rPr>
              <w:t>Labour statistics</w:t>
            </w:r>
          </w:p>
          <w:p w:rsidR="00586D5E" w:rsidRPr="004B260C" w:rsidRDefault="00586D5E" w:rsidP="00586D5E">
            <w:pPr>
              <w:jc w:val="both"/>
              <w:rPr>
                <w:rFonts w:ascii="Arial Narrow" w:hAnsi="Arial Narrow" w:cs="Tahoma"/>
                <w:sz w:val="18"/>
                <w:szCs w:val="18"/>
              </w:rPr>
            </w:pPr>
            <w:r w:rsidRPr="004B260C">
              <w:rPr>
                <w:rFonts w:ascii="Arial Narrow" w:hAnsi="Arial Narrow" w:cs="Tahoma"/>
                <w:sz w:val="18"/>
                <w:szCs w:val="18"/>
              </w:rPr>
              <w:t xml:space="preserve">Biljana Glušac </w:t>
            </w:r>
          </w:p>
          <w:p w:rsidR="0066022A" w:rsidRPr="004B260C" w:rsidRDefault="008C0CA8" w:rsidP="00A44E14">
            <w:pPr>
              <w:jc w:val="both"/>
              <w:rPr>
                <w:rFonts w:ascii="Arial Narrow" w:hAnsi="Arial Narrow" w:cs="Tahoma"/>
                <w:b/>
                <w:sz w:val="18"/>
                <w:szCs w:val="18"/>
              </w:rPr>
            </w:pPr>
            <w:hyperlink r:id="rId14" w:history="1">
              <w:r w:rsidR="0066022A" w:rsidRPr="004B260C">
                <w:rPr>
                  <w:rStyle w:val="Hyperlink"/>
                  <w:rFonts w:ascii="Arial Narrow" w:hAnsi="Arial Narrow" w:cs="Tahoma"/>
                  <w:color w:val="auto"/>
                  <w:sz w:val="18"/>
                  <w:szCs w:val="18"/>
                </w:rPr>
                <w:t>biljana.glusac@rzs.rs.ba</w:t>
              </w:r>
            </w:hyperlink>
            <w:r w:rsidR="0066022A" w:rsidRPr="004B260C">
              <w:rPr>
                <w:rFonts w:ascii="Arial Narrow" w:hAnsi="Arial Narrow" w:cs="Tahoma"/>
                <w:b/>
                <w:sz w:val="18"/>
                <w:szCs w:val="18"/>
              </w:rPr>
              <w:t xml:space="preserve"> </w:t>
            </w:r>
          </w:p>
          <w:p w:rsidR="00E31BF3" w:rsidRPr="004B260C" w:rsidRDefault="00E31BF3" w:rsidP="007B3C79">
            <w:pPr>
              <w:jc w:val="both"/>
              <w:rPr>
                <w:rFonts w:ascii="Arial Narrow" w:hAnsi="Arial Narrow" w:cs="Tahoma"/>
                <w:sz w:val="18"/>
                <w:szCs w:val="18"/>
              </w:rPr>
            </w:pPr>
          </w:p>
        </w:tc>
      </w:tr>
      <w:tr w:rsidR="00DC2DCC" w:rsidRPr="004B260C" w:rsidTr="009E2A9A">
        <w:trPr>
          <w:trHeight w:val="720"/>
          <w:jc w:val="center"/>
        </w:trPr>
        <w:tc>
          <w:tcPr>
            <w:tcW w:w="10419" w:type="dxa"/>
            <w:tcBorders>
              <w:top w:val="nil"/>
              <w:left w:val="nil"/>
              <w:bottom w:val="nil"/>
              <w:right w:val="nil"/>
            </w:tcBorders>
          </w:tcPr>
          <w:p w:rsidR="0066022A" w:rsidRPr="004B260C" w:rsidRDefault="00586D5E" w:rsidP="009E2A9A">
            <w:pPr>
              <w:jc w:val="both"/>
              <w:rPr>
                <w:rFonts w:ascii="Arial Narrow" w:hAnsi="Arial Narrow" w:cs="Tahoma"/>
                <w:b/>
                <w:sz w:val="18"/>
                <w:szCs w:val="18"/>
              </w:rPr>
            </w:pPr>
            <w:r w:rsidRPr="004B260C">
              <w:rPr>
                <w:rFonts w:ascii="Arial Narrow" w:hAnsi="Arial Narrow" w:cs="Tahoma"/>
                <w:b/>
                <w:sz w:val="18"/>
                <w:szCs w:val="18"/>
              </w:rPr>
              <w:t>Prices statistics</w:t>
            </w:r>
          </w:p>
          <w:p w:rsidR="00586D5E" w:rsidRPr="004B260C" w:rsidRDefault="00586D5E" w:rsidP="00586D5E">
            <w:pPr>
              <w:jc w:val="both"/>
              <w:rPr>
                <w:rFonts w:ascii="Arial Narrow" w:hAnsi="Arial Narrow" w:cs="Tahoma"/>
                <w:sz w:val="18"/>
                <w:szCs w:val="18"/>
              </w:rPr>
            </w:pPr>
            <w:r w:rsidRPr="004B260C">
              <w:rPr>
                <w:rFonts w:ascii="Arial Narrow" w:hAnsi="Arial Narrow" w:cs="Tahoma"/>
                <w:sz w:val="18"/>
                <w:szCs w:val="18"/>
              </w:rPr>
              <w:t xml:space="preserve">Biljana Tešić </w:t>
            </w:r>
          </w:p>
          <w:p w:rsidR="0066022A" w:rsidRPr="004B260C" w:rsidRDefault="008C0CA8" w:rsidP="00252DE1">
            <w:pPr>
              <w:jc w:val="both"/>
              <w:rPr>
                <w:rFonts w:ascii="Arial Narrow" w:hAnsi="Arial Narrow" w:cs="Tahoma"/>
                <w:sz w:val="18"/>
                <w:szCs w:val="18"/>
              </w:rPr>
            </w:pPr>
            <w:hyperlink r:id="rId15" w:history="1">
              <w:r w:rsidR="0066022A" w:rsidRPr="004B260C">
                <w:rPr>
                  <w:rStyle w:val="Hyperlink"/>
                  <w:rFonts w:ascii="Arial Narrow" w:hAnsi="Arial Narrow" w:cs="Tahoma"/>
                  <w:color w:val="auto"/>
                  <w:sz w:val="18"/>
                  <w:szCs w:val="18"/>
                </w:rPr>
                <w:t>Biljana.tesic@rzs.rs.ba</w:t>
              </w:r>
            </w:hyperlink>
          </w:p>
        </w:tc>
      </w:tr>
      <w:tr w:rsidR="005D6F51" w:rsidRPr="004B260C" w:rsidTr="0057523B">
        <w:trPr>
          <w:trHeight w:hRule="exact" w:val="861"/>
          <w:jc w:val="center"/>
        </w:trPr>
        <w:tc>
          <w:tcPr>
            <w:tcW w:w="10419" w:type="dxa"/>
            <w:tcBorders>
              <w:top w:val="nil"/>
              <w:left w:val="nil"/>
              <w:bottom w:val="nil"/>
              <w:right w:val="nil"/>
            </w:tcBorders>
          </w:tcPr>
          <w:p w:rsidR="005D6F51" w:rsidRPr="004B260C" w:rsidRDefault="00586D5E" w:rsidP="0057523B">
            <w:pPr>
              <w:jc w:val="both"/>
              <w:rPr>
                <w:rFonts w:ascii="Arial Narrow" w:hAnsi="Arial Narrow" w:cs="Tahoma"/>
                <w:b/>
                <w:sz w:val="18"/>
                <w:szCs w:val="18"/>
              </w:rPr>
            </w:pPr>
            <w:r w:rsidRPr="004B260C">
              <w:rPr>
                <w:rFonts w:ascii="Arial Narrow" w:hAnsi="Arial Narrow" w:cs="Tahoma"/>
                <w:b/>
                <w:sz w:val="18"/>
                <w:szCs w:val="18"/>
              </w:rPr>
              <w:t>Industry and mining statistics</w:t>
            </w:r>
          </w:p>
          <w:p w:rsidR="005D6F51" w:rsidRPr="004B260C" w:rsidRDefault="00586D5E" w:rsidP="0057523B">
            <w:pPr>
              <w:jc w:val="both"/>
              <w:rPr>
                <w:rFonts w:ascii="Arial Narrow" w:hAnsi="Arial Narrow" w:cs="Tahoma"/>
                <w:sz w:val="18"/>
                <w:szCs w:val="18"/>
              </w:rPr>
            </w:pPr>
            <w:r w:rsidRPr="004B260C">
              <w:rPr>
                <w:rFonts w:ascii="Arial Narrow" w:hAnsi="Arial Narrow" w:cs="Tahoma"/>
                <w:sz w:val="18"/>
                <w:szCs w:val="18"/>
              </w:rPr>
              <w:t>Mirjana Bandur</w:t>
            </w:r>
          </w:p>
          <w:p w:rsidR="005D6F51" w:rsidRPr="004B260C" w:rsidRDefault="008C0CA8" w:rsidP="0057523B">
            <w:pPr>
              <w:jc w:val="both"/>
              <w:rPr>
                <w:rFonts w:ascii="Arial Narrow" w:hAnsi="Arial Narrow" w:cs="Tahoma"/>
                <w:sz w:val="18"/>
                <w:szCs w:val="18"/>
              </w:rPr>
            </w:pPr>
            <w:hyperlink r:id="rId16" w:history="1">
              <w:r w:rsidR="005D6F51" w:rsidRPr="004B260C">
                <w:rPr>
                  <w:rStyle w:val="Hyperlink"/>
                  <w:rFonts w:ascii="Arial Narrow" w:hAnsi="Arial Narrow" w:cs="Tahoma"/>
                  <w:color w:val="auto"/>
                  <w:sz w:val="18"/>
                  <w:szCs w:val="18"/>
                </w:rPr>
                <w:t>mirjana.bandur@rzs.rs.ba</w:t>
              </w:r>
            </w:hyperlink>
          </w:p>
        </w:tc>
      </w:tr>
      <w:tr w:rsidR="0066022A" w:rsidRPr="004B260C" w:rsidTr="009E2A9A">
        <w:trPr>
          <w:trHeight w:hRule="exact" w:val="680"/>
          <w:jc w:val="center"/>
        </w:trPr>
        <w:tc>
          <w:tcPr>
            <w:tcW w:w="10419" w:type="dxa"/>
            <w:tcBorders>
              <w:top w:val="nil"/>
              <w:left w:val="nil"/>
              <w:bottom w:val="nil"/>
              <w:right w:val="nil"/>
            </w:tcBorders>
          </w:tcPr>
          <w:p w:rsidR="0066022A" w:rsidRPr="004B260C" w:rsidRDefault="00586D5E" w:rsidP="009E2A9A">
            <w:pPr>
              <w:jc w:val="both"/>
              <w:rPr>
                <w:rFonts w:ascii="Arial Narrow" w:hAnsi="Arial Narrow" w:cs="Tahoma"/>
                <w:b/>
                <w:sz w:val="18"/>
                <w:szCs w:val="18"/>
              </w:rPr>
            </w:pPr>
            <w:r w:rsidRPr="004B260C">
              <w:rPr>
                <w:rFonts w:ascii="Arial Narrow" w:hAnsi="Arial Narrow" w:cs="Tahoma"/>
                <w:b/>
                <w:sz w:val="18"/>
                <w:szCs w:val="18"/>
              </w:rPr>
              <w:t>External trade statistics</w:t>
            </w:r>
          </w:p>
          <w:p w:rsidR="00586D5E" w:rsidRPr="004B260C" w:rsidRDefault="00586D5E" w:rsidP="00586D5E">
            <w:pPr>
              <w:jc w:val="both"/>
              <w:rPr>
                <w:rFonts w:ascii="Arial Narrow" w:hAnsi="Arial Narrow" w:cs="Tahoma"/>
                <w:sz w:val="18"/>
                <w:szCs w:val="18"/>
              </w:rPr>
            </w:pPr>
            <w:r w:rsidRPr="004B260C">
              <w:rPr>
                <w:rFonts w:ascii="Arial Narrow" w:hAnsi="Arial Narrow" w:cs="Tahoma"/>
                <w:sz w:val="18"/>
                <w:szCs w:val="18"/>
              </w:rPr>
              <w:t>Sanja Stojčević Uvalić, MSc</w:t>
            </w:r>
          </w:p>
          <w:p w:rsidR="0066022A" w:rsidRPr="004B260C" w:rsidRDefault="008C0CA8" w:rsidP="009E2A9A">
            <w:pPr>
              <w:jc w:val="both"/>
              <w:rPr>
                <w:rFonts w:ascii="Arial Narrow" w:hAnsi="Arial Narrow"/>
                <w:sz w:val="18"/>
                <w:szCs w:val="18"/>
              </w:rPr>
            </w:pPr>
            <w:hyperlink r:id="rId17" w:history="1">
              <w:r w:rsidR="0066022A" w:rsidRPr="004B260C">
                <w:rPr>
                  <w:rStyle w:val="Hyperlink"/>
                  <w:rFonts w:ascii="Arial Narrow" w:hAnsi="Arial Narrow" w:cs="Tahoma"/>
                  <w:color w:val="auto"/>
                  <w:sz w:val="18"/>
                  <w:szCs w:val="18"/>
                </w:rPr>
                <w:t>sanja.stojcevic@rzs.rs.ba</w:t>
              </w:r>
            </w:hyperlink>
          </w:p>
          <w:p w:rsidR="0066022A" w:rsidRPr="004B260C" w:rsidRDefault="0066022A" w:rsidP="009E2A9A">
            <w:pPr>
              <w:jc w:val="both"/>
              <w:rPr>
                <w:rFonts w:ascii="Arial Narrow" w:hAnsi="Arial Narrow"/>
                <w:sz w:val="18"/>
                <w:szCs w:val="18"/>
              </w:rPr>
            </w:pPr>
          </w:p>
          <w:p w:rsidR="0066022A" w:rsidRPr="004B260C" w:rsidRDefault="0066022A" w:rsidP="009E2A9A">
            <w:pPr>
              <w:jc w:val="both"/>
              <w:rPr>
                <w:rFonts w:ascii="Arial Narrow" w:hAnsi="Arial Narrow"/>
                <w:sz w:val="18"/>
                <w:szCs w:val="18"/>
              </w:rPr>
            </w:pPr>
          </w:p>
          <w:p w:rsidR="0066022A" w:rsidRPr="004B260C" w:rsidRDefault="0066022A" w:rsidP="009E2A9A">
            <w:pPr>
              <w:jc w:val="both"/>
              <w:rPr>
                <w:rFonts w:ascii="Arial Narrow" w:hAnsi="Arial Narrow" w:cs="Tahoma"/>
                <w:sz w:val="18"/>
                <w:szCs w:val="18"/>
              </w:rPr>
            </w:pPr>
          </w:p>
          <w:p w:rsidR="0066022A" w:rsidRPr="004B260C" w:rsidRDefault="0066022A" w:rsidP="009E2A9A">
            <w:pPr>
              <w:jc w:val="both"/>
              <w:rPr>
                <w:rFonts w:ascii="Arial Narrow" w:hAnsi="Arial Narrow" w:cs="Tahoma"/>
                <w:sz w:val="18"/>
                <w:szCs w:val="18"/>
              </w:rPr>
            </w:pPr>
          </w:p>
        </w:tc>
      </w:tr>
    </w:tbl>
    <w:p w:rsidR="009E2A9A" w:rsidRPr="004B260C"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4B260C" w:rsidTr="00353834">
        <w:trPr>
          <w:trHeight w:hRule="exact" w:val="1165"/>
          <w:jc w:val="center"/>
        </w:trPr>
        <w:tc>
          <w:tcPr>
            <w:tcW w:w="10490" w:type="dxa"/>
            <w:tcBorders>
              <w:top w:val="nil"/>
              <w:left w:val="nil"/>
              <w:bottom w:val="nil"/>
              <w:right w:val="nil"/>
            </w:tcBorders>
          </w:tcPr>
          <w:p w:rsidR="009E2A9A" w:rsidRPr="004B260C" w:rsidRDefault="009E2A9A" w:rsidP="009E2A9A">
            <w:pPr>
              <w:jc w:val="both"/>
              <w:rPr>
                <w:rFonts w:ascii="Arial Narrow" w:hAnsi="Arial Narrow" w:cs="Tahoma"/>
                <w:b/>
                <w:sz w:val="22"/>
              </w:rPr>
            </w:pPr>
          </w:p>
          <w:p w:rsidR="00F61BAF" w:rsidRPr="004B260C" w:rsidRDefault="00F61BAF" w:rsidP="009E2A9A">
            <w:pPr>
              <w:jc w:val="both"/>
              <w:rPr>
                <w:rFonts w:ascii="Arial Narrow" w:hAnsi="Arial Narrow" w:cs="Tahoma"/>
                <w:b/>
                <w:sz w:val="22"/>
              </w:rPr>
            </w:pPr>
          </w:p>
          <w:p w:rsidR="009E2A9A" w:rsidRPr="004B260C" w:rsidRDefault="009E2A9A" w:rsidP="009E2A9A">
            <w:pPr>
              <w:jc w:val="both"/>
              <w:rPr>
                <w:rFonts w:ascii="Arial Narrow" w:hAnsi="Arial Narrow" w:cs="Tahoma"/>
                <w:b/>
                <w:sz w:val="22"/>
              </w:rPr>
            </w:pPr>
          </w:p>
          <w:p w:rsidR="009E2A9A" w:rsidRPr="004B260C" w:rsidRDefault="00586D5E" w:rsidP="009E2A9A">
            <w:pPr>
              <w:jc w:val="both"/>
              <w:rPr>
                <w:rFonts w:ascii="Arial Narrow" w:hAnsi="Arial Narrow" w:cs="Tahoma"/>
                <w:b/>
                <w:sz w:val="22"/>
              </w:rPr>
            </w:pPr>
            <w:r w:rsidRPr="004B260C">
              <w:rPr>
                <w:rFonts w:ascii="Arial Narrow" w:hAnsi="Arial Narrow" w:cs="Tahoma"/>
                <w:b/>
                <w:sz w:val="22"/>
              </w:rPr>
              <w:t>SYMBOLS</w:t>
            </w:r>
          </w:p>
        </w:tc>
      </w:tr>
      <w:tr w:rsidR="009E2A9A" w:rsidRPr="004B260C" w:rsidTr="00353834">
        <w:trPr>
          <w:trHeight w:hRule="exact" w:val="1025"/>
          <w:jc w:val="center"/>
        </w:trPr>
        <w:tc>
          <w:tcPr>
            <w:tcW w:w="10490" w:type="dxa"/>
            <w:tcBorders>
              <w:top w:val="nil"/>
              <w:left w:val="nil"/>
              <w:bottom w:val="nil"/>
              <w:right w:val="nil"/>
            </w:tcBorders>
          </w:tcPr>
          <w:p w:rsidR="009E2A9A" w:rsidRPr="004B260C" w:rsidRDefault="009E2A9A" w:rsidP="009E2A9A">
            <w:pPr>
              <w:jc w:val="both"/>
              <w:rPr>
                <w:rFonts w:ascii="Arial Narrow" w:hAnsi="Arial Narrow" w:cs="Tahoma"/>
                <w:bCs/>
                <w:sz w:val="18"/>
                <w:szCs w:val="16"/>
              </w:rPr>
            </w:pPr>
            <w:r w:rsidRPr="004B260C">
              <w:rPr>
                <w:rFonts w:ascii="Arial Narrow" w:hAnsi="Arial Narrow" w:cs="Tahoma"/>
                <w:b/>
                <w:bCs/>
                <w:sz w:val="22"/>
              </w:rPr>
              <w:sym w:font="Symbol" w:char="00C6"/>
            </w:r>
            <w:r w:rsidRPr="004B260C">
              <w:rPr>
                <w:rFonts w:ascii="Arial Narrow" w:hAnsi="Arial Narrow" w:cs="Tahoma"/>
                <w:b/>
                <w:bCs/>
                <w:sz w:val="32"/>
                <w:szCs w:val="28"/>
              </w:rPr>
              <w:t xml:space="preserve"> </w:t>
            </w:r>
            <w:r w:rsidRPr="004B260C">
              <w:rPr>
                <w:rFonts w:ascii="Arial Narrow" w:hAnsi="Arial Narrow" w:cs="Tahoma"/>
                <w:bCs/>
                <w:sz w:val="18"/>
                <w:szCs w:val="16"/>
              </w:rPr>
              <w:t xml:space="preserve">- </w:t>
            </w:r>
            <w:r w:rsidR="00586D5E" w:rsidRPr="004B260C">
              <w:rPr>
                <w:rFonts w:ascii="Arial Narrow" w:hAnsi="Arial Narrow" w:cs="Tahoma"/>
                <w:bCs/>
                <w:sz w:val="18"/>
                <w:szCs w:val="16"/>
              </w:rPr>
              <w:t>average</w:t>
            </w:r>
          </w:p>
          <w:p w:rsidR="009E2A9A" w:rsidRPr="004B260C" w:rsidRDefault="00D61322" w:rsidP="00B538D0">
            <w:pPr>
              <w:rPr>
                <w:rFonts w:ascii="Arial Narrow" w:hAnsi="Arial Narrow" w:cs="Tahoma"/>
                <w:bCs/>
                <w:sz w:val="16"/>
                <w:szCs w:val="16"/>
              </w:rPr>
            </w:pPr>
            <w:r w:rsidRPr="004B260C">
              <w:rPr>
                <w:rFonts w:ascii="Arial Narrow" w:hAnsi="Arial Narrow" w:cs="Tahoma"/>
                <w:sz w:val="18"/>
                <w:szCs w:val="16"/>
                <w:lang w:eastAsia="sr-Latn-BA"/>
              </w:rPr>
              <w:t xml:space="preserve">¹ - </w:t>
            </w:r>
            <w:r w:rsidR="00586D5E" w:rsidRPr="004B260C">
              <w:rPr>
                <w:rFonts w:ascii="Arial Narrow" w:hAnsi="Arial Narrow" w:cs="Tahoma"/>
                <w:sz w:val="18"/>
                <w:szCs w:val="16"/>
                <w:lang w:eastAsia="sr-Latn-BA"/>
              </w:rPr>
              <w:t>estimate</w:t>
            </w:r>
          </w:p>
          <w:p w:rsidR="009E2A9A" w:rsidRPr="004B260C" w:rsidRDefault="009E2A9A" w:rsidP="009E2A9A">
            <w:pPr>
              <w:jc w:val="both"/>
              <w:rPr>
                <w:rFonts w:ascii="Tahoma" w:hAnsi="Tahoma" w:cs="Tahoma"/>
                <w:bCs/>
                <w:sz w:val="16"/>
                <w:szCs w:val="16"/>
              </w:rPr>
            </w:pPr>
          </w:p>
          <w:p w:rsidR="009E2A9A" w:rsidRPr="004B260C" w:rsidRDefault="009E2A9A" w:rsidP="009E2A9A">
            <w:pPr>
              <w:jc w:val="both"/>
              <w:rPr>
                <w:rFonts w:ascii="Tahoma" w:hAnsi="Tahoma" w:cs="Tahoma"/>
                <w:bCs/>
                <w:sz w:val="16"/>
                <w:szCs w:val="16"/>
              </w:rPr>
            </w:pPr>
          </w:p>
          <w:p w:rsidR="009E2A9A" w:rsidRPr="004B260C" w:rsidRDefault="009E2A9A" w:rsidP="009E2A9A">
            <w:pPr>
              <w:jc w:val="both"/>
              <w:rPr>
                <w:rFonts w:ascii="Tahoma" w:hAnsi="Tahoma" w:cs="Tahoma"/>
                <w:bCs/>
                <w:sz w:val="16"/>
                <w:szCs w:val="16"/>
              </w:rPr>
            </w:pPr>
          </w:p>
          <w:p w:rsidR="009E2A9A" w:rsidRPr="004B260C" w:rsidRDefault="009E2A9A" w:rsidP="009E2A9A">
            <w:pPr>
              <w:jc w:val="both"/>
              <w:rPr>
                <w:rFonts w:ascii="Tahoma" w:hAnsi="Tahoma" w:cs="Tahoma"/>
                <w:bCs/>
                <w:sz w:val="16"/>
                <w:szCs w:val="16"/>
              </w:rPr>
            </w:pPr>
          </w:p>
          <w:p w:rsidR="009E2A9A" w:rsidRPr="004B260C" w:rsidRDefault="009E2A9A" w:rsidP="009E2A9A">
            <w:pPr>
              <w:jc w:val="both"/>
              <w:rPr>
                <w:rFonts w:ascii="Tahoma" w:hAnsi="Tahoma" w:cs="Tahoma"/>
                <w:bCs/>
                <w:sz w:val="16"/>
                <w:szCs w:val="16"/>
              </w:rPr>
            </w:pPr>
          </w:p>
          <w:p w:rsidR="009E2A9A" w:rsidRPr="004B260C" w:rsidRDefault="009E2A9A" w:rsidP="009E2A9A">
            <w:pPr>
              <w:jc w:val="both"/>
              <w:rPr>
                <w:rFonts w:ascii="Tahoma" w:hAnsi="Tahoma" w:cs="Tahoma"/>
                <w:bCs/>
                <w:sz w:val="16"/>
                <w:szCs w:val="16"/>
              </w:rPr>
            </w:pPr>
          </w:p>
          <w:p w:rsidR="009E2A9A" w:rsidRPr="004B260C" w:rsidRDefault="009E2A9A" w:rsidP="009E2A9A">
            <w:pPr>
              <w:jc w:val="both"/>
              <w:rPr>
                <w:rFonts w:ascii="Tahoma" w:hAnsi="Tahoma" w:cs="Tahoma"/>
                <w:b/>
                <w:sz w:val="16"/>
              </w:rPr>
            </w:pPr>
          </w:p>
        </w:tc>
      </w:tr>
    </w:tbl>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797731" w:rsidRPr="004B260C" w:rsidRDefault="00797731" w:rsidP="009E2A9A">
      <w:pPr>
        <w:tabs>
          <w:tab w:val="left" w:pos="300"/>
          <w:tab w:val="left" w:pos="1100"/>
        </w:tabs>
        <w:jc w:val="both"/>
        <w:rPr>
          <w:rFonts w:ascii="Tahoma" w:hAnsi="Tahoma" w:cs="Tahoma"/>
          <w:b/>
        </w:rPr>
      </w:pPr>
    </w:p>
    <w:p w:rsidR="00797731" w:rsidRPr="004B260C" w:rsidRDefault="00797731" w:rsidP="009E2A9A">
      <w:pPr>
        <w:tabs>
          <w:tab w:val="left" w:pos="300"/>
          <w:tab w:val="left" w:pos="1100"/>
        </w:tabs>
        <w:jc w:val="both"/>
        <w:rPr>
          <w:rFonts w:ascii="Tahoma" w:hAnsi="Tahoma" w:cs="Tahoma"/>
          <w:b/>
        </w:rPr>
      </w:pPr>
    </w:p>
    <w:p w:rsidR="00797731" w:rsidRPr="004B260C" w:rsidRDefault="00797731" w:rsidP="009E2A9A">
      <w:pPr>
        <w:tabs>
          <w:tab w:val="left" w:pos="300"/>
          <w:tab w:val="left" w:pos="1100"/>
        </w:tabs>
        <w:jc w:val="both"/>
        <w:rPr>
          <w:rFonts w:ascii="Tahoma" w:hAnsi="Tahoma" w:cs="Tahoma"/>
          <w:b/>
        </w:rPr>
      </w:pPr>
    </w:p>
    <w:p w:rsidR="00797731" w:rsidRPr="004B260C" w:rsidRDefault="00797731" w:rsidP="009E2A9A">
      <w:pPr>
        <w:tabs>
          <w:tab w:val="left" w:pos="300"/>
          <w:tab w:val="left" w:pos="1100"/>
        </w:tabs>
        <w:jc w:val="both"/>
        <w:rPr>
          <w:rFonts w:ascii="Tahoma" w:hAnsi="Tahoma" w:cs="Tahoma"/>
          <w:b/>
        </w:rPr>
      </w:pPr>
    </w:p>
    <w:p w:rsidR="00797731" w:rsidRPr="004B260C" w:rsidRDefault="00797731" w:rsidP="009E2A9A">
      <w:pPr>
        <w:tabs>
          <w:tab w:val="left" w:pos="300"/>
          <w:tab w:val="left" w:pos="1100"/>
        </w:tabs>
        <w:jc w:val="both"/>
        <w:rPr>
          <w:rFonts w:ascii="Tahoma" w:hAnsi="Tahoma" w:cs="Tahoma"/>
          <w:b/>
        </w:rPr>
      </w:pPr>
    </w:p>
    <w:p w:rsidR="00797731" w:rsidRPr="004B260C" w:rsidRDefault="00797731" w:rsidP="009E2A9A">
      <w:pPr>
        <w:tabs>
          <w:tab w:val="left" w:pos="300"/>
          <w:tab w:val="left" w:pos="1100"/>
        </w:tabs>
        <w:jc w:val="both"/>
        <w:rPr>
          <w:rFonts w:ascii="Tahoma" w:hAnsi="Tahoma" w:cs="Tahoma"/>
          <w:b/>
        </w:rPr>
      </w:pPr>
    </w:p>
    <w:p w:rsidR="00797731" w:rsidRPr="004B260C" w:rsidRDefault="00797731"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4612FE" w:rsidRPr="004B260C" w:rsidRDefault="004612FE" w:rsidP="009E2A9A">
      <w:pPr>
        <w:tabs>
          <w:tab w:val="left" w:pos="300"/>
          <w:tab w:val="left" w:pos="1100"/>
        </w:tabs>
        <w:jc w:val="both"/>
        <w:rPr>
          <w:rFonts w:ascii="Tahoma" w:hAnsi="Tahoma" w:cs="Tahoma"/>
          <w:b/>
        </w:rPr>
      </w:pPr>
    </w:p>
    <w:p w:rsidR="009E2A9A" w:rsidRPr="004B260C" w:rsidRDefault="008C0CA8" w:rsidP="009E2A9A">
      <w:pPr>
        <w:tabs>
          <w:tab w:val="left" w:pos="300"/>
          <w:tab w:val="left" w:pos="1100"/>
        </w:tabs>
        <w:jc w:val="both"/>
        <w:rPr>
          <w:rFonts w:ascii="Tahoma" w:hAnsi="Tahoma" w:cs="Tahoma"/>
          <w:b/>
        </w:rPr>
      </w:pPr>
      <w:r>
        <w:rPr>
          <w:rFonts w:ascii="Tahoma" w:hAnsi="Tahoma" w:cs="Tahoma"/>
          <w:noProof/>
          <w:sz w:val="16"/>
        </w:rPr>
        <w:pict>
          <v:line id="_x0000_s1070" style="position:absolute;left:0;text-align:left;z-index:251666432;mso-position-horizontal-relative:text;mso-position-vertical-relative:text" from="-.5pt,13.7pt" to="512.5pt,13.7pt" strokecolor="#376ea5" strokeweight="1.5pt"/>
        </w:pic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9277A6" w:rsidRPr="004B260C" w:rsidTr="009277A6">
        <w:trPr>
          <w:trHeight w:val="113"/>
        </w:trPr>
        <w:tc>
          <w:tcPr>
            <w:tcW w:w="10348" w:type="dxa"/>
            <w:tcMar>
              <w:top w:w="0" w:type="dxa"/>
              <w:left w:w="0" w:type="dxa"/>
              <w:bottom w:w="0" w:type="dxa"/>
              <w:right w:w="0" w:type="dxa"/>
            </w:tcMar>
          </w:tcPr>
          <w:p w:rsidR="009277A6" w:rsidRPr="004B260C" w:rsidRDefault="009277A6">
            <w:pPr>
              <w:jc w:val="both"/>
              <w:rPr>
                <w:rFonts w:ascii="Tahoma" w:hAnsi="Tahoma" w:cs="Tahoma"/>
                <w:sz w:val="16"/>
              </w:rPr>
            </w:pPr>
          </w:p>
        </w:tc>
      </w:tr>
      <w:tr w:rsidR="009277A6" w:rsidRPr="004B260C" w:rsidTr="009277A6">
        <w:tc>
          <w:tcPr>
            <w:tcW w:w="10348" w:type="dxa"/>
            <w:tcMar>
              <w:top w:w="0" w:type="dxa"/>
              <w:left w:w="0" w:type="dxa"/>
              <w:bottom w:w="0" w:type="dxa"/>
              <w:right w:w="0" w:type="dxa"/>
            </w:tcMar>
            <w:hideMark/>
          </w:tcPr>
          <w:p w:rsidR="009277A6" w:rsidRPr="004B260C" w:rsidRDefault="00586D5E">
            <w:pPr>
              <w:jc w:val="center"/>
              <w:rPr>
                <w:rFonts w:ascii="Arial Narrow" w:hAnsi="Arial Narrow" w:cs="Tahoma"/>
                <w:sz w:val="16"/>
                <w:szCs w:val="16"/>
              </w:rPr>
            </w:pPr>
            <w:r w:rsidRPr="004B260C">
              <w:rPr>
                <w:rFonts w:ascii="Arial Narrow" w:hAnsi="Arial Narrow" w:cs="Tahoma"/>
                <w:sz w:val="18"/>
              </w:rPr>
              <w:t>The Release prepared by the Publications Division</w:t>
            </w:r>
          </w:p>
        </w:tc>
      </w:tr>
      <w:tr w:rsidR="009277A6" w:rsidRPr="004B260C" w:rsidTr="009277A6">
        <w:trPr>
          <w:trHeight w:val="1603"/>
        </w:trPr>
        <w:tc>
          <w:tcPr>
            <w:tcW w:w="10348" w:type="dxa"/>
            <w:tcMar>
              <w:top w:w="0" w:type="dxa"/>
              <w:left w:w="0" w:type="dxa"/>
              <w:bottom w:w="0" w:type="dxa"/>
              <w:right w:w="0" w:type="dxa"/>
            </w:tcMar>
          </w:tcPr>
          <w:p w:rsidR="00586D5E" w:rsidRPr="004B260C" w:rsidRDefault="00586D5E" w:rsidP="00586D5E">
            <w:pPr>
              <w:autoSpaceDE w:val="0"/>
              <w:autoSpaceDN w:val="0"/>
              <w:adjustRightInd w:val="0"/>
              <w:jc w:val="center"/>
              <w:rPr>
                <w:rFonts w:ascii="Arial Narrow" w:hAnsi="Arial Narrow" w:cs="Tahoma"/>
                <w:sz w:val="18"/>
                <w:szCs w:val="18"/>
              </w:rPr>
            </w:pPr>
            <w:r w:rsidRPr="004B260C">
              <w:rPr>
                <w:rFonts w:ascii="Arial Narrow" w:hAnsi="Arial Narrow" w:cs="Tahoma"/>
                <w:sz w:val="18"/>
                <w:szCs w:val="18"/>
              </w:rPr>
              <w:t>Vladan Sibinović, Head of the Division and Editor in Chief</w:t>
            </w:r>
          </w:p>
          <w:p w:rsidR="00586D5E" w:rsidRPr="004B260C" w:rsidRDefault="00586D5E" w:rsidP="00586D5E">
            <w:pPr>
              <w:autoSpaceDE w:val="0"/>
              <w:autoSpaceDN w:val="0"/>
              <w:adjustRightInd w:val="0"/>
              <w:jc w:val="center"/>
              <w:rPr>
                <w:rFonts w:ascii="Arial Narrow" w:hAnsi="Arial Narrow" w:cs="Tahoma"/>
                <w:sz w:val="18"/>
                <w:szCs w:val="18"/>
              </w:rPr>
            </w:pPr>
            <w:r w:rsidRPr="004B260C">
              <w:rPr>
                <w:rFonts w:ascii="Arial Narrow" w:hAnsi="Arial Narrow" w:cs="Tahoma"/>
                <w:sz w:val="18"/>
                <w:szCs w:val="18"/>
              </w:rPr>
              <w:t>Published by the Republlika Srpska Institute of Statistics ,</w:t>
            </w:r>
          </w:p>
          <w:p w:rsidR="00586D5E" w:rsidRPr="004B260C" w:rsidRDefault="00586D5E" w:rsidP="00586D5E">
            <w:pPr>
              <w:autoSpaceDE w:val="0"/>
              <w:autoSpaceDN w:val="0"/>
              <w:adjustRightInd w:val="0"/>
              <w:jc w:val="center"/>
              <w:rPr>
                <w:rFonts w:ascii="Arial Narrow" w:hAnsi="Arial Narrow" w:cs="Tahoma"/>
                <w:sz w:val="18"/>
                <w:szCs w:val="18"/>
              </w:rPr>
            </w:pPr>
            <w:r w:rsidRPr="004B260C">
              <w:rPr>
                <w:rFonts w:ascii="Arial Narrow" w:hAnsi="Arial Narrow" w:cs="Tahoma"/>
                <w:sz w:val="18"/>
                <w:szCs w:val="18"/>
              </w:rPr>
              <w:t>Republika Srpska, Banja Luka, Veljka Mlađenovića 12d</w:t>
            </w:r>
          </w:p>
          <w:p w:rsidR="00586D5E" w:rsidRPr="004B260C" w:rsidRDefault="00586D5E" w:rsidP="00586D5E">
            <w:pPr>
              <w:autoSpaceDE w:val="0"/>
              <w:autoSpaceDN w:val="0"/>
              <w:adjustRightInd w:val="0"/>
              <w:jc w:val="center"/>
              <w:rPr>
                <w:rFonts w:ascii="Arial Narrow" w:hAnsi="Arial Narrow" w:cs="Tahoma"/>
                <w:sz w:val="18"/>
                <w:szCs w:val="18"/>
              </w:rPr>
            </w:pPr>
            <w:r w:rsidRPr="004B260C">
              <w:rPr>
                <w:rFonts w:ascii="Arial Narrow" w:hAnsi="Arial Narrow" w:cs="Tahoma"/>
                <w:sz w:val="18"/>
                <w:szCs w:val="18"/>
              </w:rPr>
              <w:t>Radmila Čičković, PhD, Director General of the Institute</w:t>
            </w:r>
          </w:p>
          <w:p w:rsidR="00586D5E" w:rsidRPr="004B260C" w:rsidRDefault="00586D5E" w:rsidP="00586D5E">
            <w:pPr>
              <w:autoSpaceDE w:val="0"/>
              <w:autoSpaceDN w:val="0"/>
              <w:adjustRightInd w:val="0"/>
              <w:jc w:val="center"/>
              <w:rPr>
                <w:rFonts w:ascii="Arial Narrow" w:hAnsi="Arial Narrow" w:cs="Tahoma"/>
                <w:sz w:val="18"/>
                <w:szCs w:val="18"/>
              </w:rPr>
            </w:pPr>
            <w:r w:rsidRPr="004B260C">
              <w:rPr>
                <w:rFonts w:ascii="Arial Narrow" w:hAnsi="Arial Narrow" w:cs="Tahoma"/>
                <w:sz w:val="18"/>
                <w:szCs w:val="18"/>
              </w:rPr>
              <w:t>The Release is published online at: www.rzs.rs.ba</w:t>
            </w:r>
          </w:p>
          <w:p w:rsidR="009277A6" w:rsidRPr="004B260C" w:rsidRDefault="00586D5E" w:rsidP="00586D5E">
            <w:pPr>
              <w:autoSpaceDE w:val="0"/>
              <w:autoSpaceDN w:val="0"/>
              <w:adjustRightInd w:val="0"/>
              <w:jc w:val="center"/>
              <w:rPr>
                <w:rFonts w:ascii="Arial Narrow" w:hAnsi="Arial Narrow" w:cs="Tahoma"/>
                <w:sz w:val="18"/>
                <w:szCs w:val="18"/>
              </w:rPr>
            </w:pPr>
            <w:r w:rsidRPr="004B260C">
              <w:rPr>
                <w:rFonts w:ascii="Arial Narrow" w:hAnsi="Arial Narrow" w:cs="Tahoma"/>
                <w:sz w:val="18"/>
                <w:szCs w:val="18"/>
              </w:rPr>
              <w:t xml:space="preserve">telephone +387 51 332 700; E-mail: </w:t>
            </w:r>
            <w:hyperlink r:id="rId18" w:history="1">
              <w:r w:rsidRPr="004B260C">
                <w:rPr>
                  <w:rStyle w:val="Hyperlink"/>
                  <w:rFonts w:ascii="Arial Narrow" w:hAnsi="Arial Narrow" w:cs="Tahoma"/>
                  <w:sz w:val="18"/>
                  <w:szCs w:val="18"/>
                </w:rPr>
                <w:t>stat@rzs.rs.ba</w:t>
              </w:r>
            </w:hyperlink>
          </w:p>
          <w:p w:rsidR="009277A6" w:rsidRPr="004B260C" w:rsidRDefault="009277A6">
            <w:pPr>
              <w:jc w:val="center"/>
              <w:rPr>
                <w:rFonts w:ascii="Tahoma" w:hAnsi="Tahoma" w:cs="Tahoma"/>
                <w:b/>
                <w:bCs/>
                <w:sz w:val="16"/>
              </w:rPr>
            </w:pPr>
          </w:p>
          <w:p w:rsidR="009277A6" w:rsidRPr="004B260C" w:rsidRDefault="00586D5E">
            <w:pPr>
              <w:autoSpaceDE w:val="0"/>
              <w:autoSpaceDN w:val="0"/>
              <w:adjustRightInd w:val="0"/>
              <w:ind w:left="-198"/>
              <w:jc w:val="center"/>
              <w:rPr>
                <w:rFonts w:ascii="Arial Narrow" w:hAnsi="Arial Narrow" w:cs="Tahoma"/>
                <w:b/>
                <w:bCs/>
                <w:sz w:val="16"/>
                <w:szCs w:val="18"/>
              </w:rPr>
            </w:pPr>
            <w:r w:rsidRPr="004B260C">
              <w:rPr>
                <w:rFonts w:ascii="Arial Narrow" w:hAnsi="Arial Narrow" w:cs="Tahoma"/>
                <w:b/>
                <w:bCs/>
                <w:sz w:val="18"/>
              </w:rPr>
              <w:t>Data may be used provided the source is acknowledged</w:t>
            </w:r>
          </w:p>
        </w:tc>
      </w:tr>
    </w:tbl>
    <w:p w:rsidR="009E2A9A" w:rsidRPr="004B260C" w:rsidRDefault="008C0CA8" w:rsidP="009E2A9A">
      <w:pPr>
        <w:rPr>
          <w:rFonts w:ascii="Tahoma" w:hAnsi="Tahoma" w:cs="Tahoma"/>
        </w:rPr>
      </w:pPr>
      <w:r>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sectPr w:rsidR="009E2A9A" w:rsidRPr="004B260C"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E5" w:rsidRDefault="00F257E5">
      <w:r>
        <w:separator/>
      </w:r>
    </w:p>
  </w:endnote>
  <w:endnote w:type="continuationSeparator" w:id="0">
    <w:p w:rsidR="00F257E5" w:rsidRDefault="00F2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8C0CA8"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C0CA8">
                    <w:rPr>
                      <w:rFonts w:ascii="Tahoma" w:hAnsi="Tahoma" w:cs="Tahoma"/>
                      <w:noProof/>
                      <w:color w:val="FFFFFF"/>
                    </w:rPr>
                    <w:t>4</w:t>
                  </w:r>
                  <w:r w:rsidRPr="00175687">
                    <w:rPr>
                      <w:rFonts w:ascii="Tahoma" w:hAnsi="Tahoma" w:cs="Tahoma"/>
                      <w:color w:val="FFFFFF"/>
                    </w:rPr>
                    <w:fldChar w:fldCharType="end"/>
                  </w:r>
                </w:p>
              </w:txbxContent>
            </v:textbox>
          </v:shape>
          <w10:wrap anchorx="page"/>
        </v:group>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8C0CA8"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C0CA8">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E5" w:rsidRDefault="00F257E5">
      <w:r>
        <w:separator/>
      </w:r>
    </w:p>
  </w:footnote>
  <w:footnote w:type="continuationSeparator" w:id="0">
    <w:p w:rsidR="00F257E5" w:rsidRDefault="00F2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75"/>
      <w:gridCol w:w="7062"/>
    </w:tblGrid>
    <w:tr w:rsidR="00F257E5">
      <w:tc>
        <w:tcPr>
          <w:tcW w:w="1617" w:type="pct"/>
          <w:tcBorders>
            <w:bottom w:val="single" w:sz="4" w:space="0" w:color="943634"/>
          </w:tcBorders>
          <w:shd w:val="clear" w:color="auto" w:fill="365F91"/>
          <w:vAlign w:val="bottom"/>
        </w:tcPr>
        <w:p w:rsidR="00F257E5" w:rsidRPr="00586D5E" w:rsidRDefault="00586D5E"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586D5E" w:rsidRDefault="00586D5E"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586D5E">
          <w:pPr>
            <w:pStyle w:val="Header"/>
            <w:rPr>
              <w:bCs/>
              <w:color w:val="76923C"/>
              <w:sz w:val="24"/>
              <w:szCs w:val="24"/>
              <w:lang w:val="bs-Cyrl-BA"/>
            </w:rPr>
          </w:pPr>
          <w:r w:rsidRPr="00431915">
            <w:rPr>
              <w:rFonts w:ascii="Arial Narrow" w:hAnsi="Arial Narrow" w:cs="Tahoma"/>
              <w:color w:val="1F497D" w:themeColor="text2"/>
              <w:sz w:val="16"/>
            </w:rPr>
            <w:t>2</w:t>
          </w:r>
          <w:r w:rsidR="008A0D79">
            <w:rPr>
              <w:rFonts w:ascii="Arial Narrow" w:hAnsi="Arial Narrow" w:cs="Tahoma"/>
              <w:color w:val="1F497D" w:themeColor="text2"/>
              <w:sz w:val="16"/>
              <w:lang w:val="sr-Cyrl-BA"/>
            </w:rPr>
            <w:t>4</w:t>
          </w:r>
          <w:r w:rsidR="00586D5E">
            <w:rPr>
              <w:rFonts w:ascii="Arial Narrow" w:hAnsi="Arial Narrow" w:cs="Tahoma"/>
              <w:color w:val="1F497D" w:themeColor="text2"/>
              <w:sz w:val="16"/>
              <w:szCs w:val="16"/>
              <w:lang w:val="sr-Cyrl-BA"/>
            </w:rPr>
            <w:t xml:space="preserve"> April </w:t>
          </w:r>
          <w:r w:rsidRPr="00FD7FAE">
            <w:rPr>
              <w:rFonts w:ascii="Arial Narrow" w:hAnsi="Arial Narrow" w:cs="Tahoma"/>
              <w:color w:val="1F497D" w:themeColor="text2"/>
              <w:sz w:val="16"/>
              <w:szCs w:val="16"/>
              <w:lang w:val="sr-Cyrl-BA"/>
            </w:rPr>
            <w:t>201</w:t>
          </w:r>
          <w:r>
            <w:rPr>
              <w:rFonts w:ascii="Arial Narrow" w:hAnsi="Arial Narrow" w:cs="Tahoma"/>
              <w:color w:val="1F497D" w:themeColor="text2"/>
              <w:sz w:val="16"/>
              <w:szCs w:val="16"/>
              <w:lang w:val="sr-Latn-BA"/>
            </w:rPr>
            <w:t>7</w:t>
          </w:r>
          <w:r w:rsidRPr="00FD7FAE">
            <w:rPr>
              <w:rFonts w:ascii="Arial Narrow" w:hAnsi="Arial Narrow" w:cs="Tahoma"/>
              <w:color w:val="1F497D" w:themeColor="text2"/>
              <w:sz w:val="16"/>
              <w:szCs w:val="16"/>
              <w:lang w:val="sr-Cyrl-CS"/>
            </w:rPr>
            <w:t>.</w:t>
          </w:r>
          <w:r w:rsidRPr="00FD7FAE">
            <w:rPr>
              <w:rFonts w:ascii="Arial Narrow" w:hAnsi="Arial Narrow" w:cs="Tahoma"/>
              <w:color w:val="1F497D" w:themeColor="text2"/>
              <w:sz w:val="16"/>
              <w:szCs w:val="16"/>
              <w:lang w:val="sr-Cyrl-BA"/>
            </w:rPr>
            <w:t xml:space="preserve"> Број</w:t>
          </w:r>
          <w:r>
            <w:rPr>
              <w:rFonts w:ascii="Arial Narrow" w:hAnsi="Arial Narrow" w:cs="Tahoma"/>
              <w:color w:val="1F497D" w:themeColor="text2"/>
              <w:sz w:val="16"/>
              <w:szCs w:val="16"/>
              <w:lang w:val="sr-Latn-CS"/>
            </w:rPr>
            <w:t xml:space="preserve"> </w:t>
          </w:r>
          <w:r w:rsidR="008A0D79">
            <w:rPr>
              <w:rFonts w:ascii="Arial Narrow" w:hAnsi="Arial Narrow" w:cs="Tahoma"/>
              <w:b/>
              <w:color w:val="1F497D" w:themeColor="text2"/>
              <w:sz w:val="22"/>
              <w:szCs w:val="22"/>
              <w:lang w:val="sr-Cyrl-BA"/>
            </w:rPr>
            <w:t>10</w:t>
          </w:r>
          <w:r>
            <w:rPr>
              <w:rFonts w:ascii="Arial Narrow" w:hAnsi="Arial Narrow" w:cs="Tahoma"/>
              <w:b/>
              <w:color w:val="1F497D" w:themeColor="text2"/>
              <w:sz w:val="22"/>
              <w:szCs w:val="22"/>
              <w:lang w:val="sr-Cyrl-BA"/>
            </w:rPr>
            <w:t>2</w:t>
          </w:r>
          <w:r w:rsidRPr="00A64260">
            <w:rPr>
              <w:rFonts w:ascii="Arial Narrow" w:hAnsi="Arial Narrow" w:cs="Tahoma"/>
              <w:b/>
              <w:color w:val="1F497D" w:themeColor="text2"/>
              <w:sz w:val="22"/>
              <w:szCs w:val="22"/>
              <w:lang w:val="sr-Cyrl-BA"/>
            </w:rPr>
            <w:t>/1</w:t>
          </w:r>
          <w:r>
            <w:rPr>
              <w:rFonts w:ascii="Arial Narrow" w:hAnsi="Arial Narrow" w:cs="Tahoma"/>
              <w:b/>
              <w:color w:val="1F497D" w:themeColor="text2"/>
              <w:sz w:val="22"/>
              <w:szCs w:val="22"/>
            </w:rPr>
            <w:t>7</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8C0CA8" w:rsidP="006D0CE1">
    <w:pPr>
      <w:pStyle w:val="Header"/>
      <w:ind w:right="360"/>
      <w:rPr>
        <w:rFonts w:ascii="Tahoma" w:hAnsi="Tahoma" w:cs="Tahoma"/>
        <w:sz w:val="16"/>
        <w:lang w:val="sr-Latn-CS"/>
      </w:rPr>
    </w:pPr>
    <w:r>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986"/>
    <w:rsid w:val="00023D61"/>
    <w:rsid w:val="0002401D"/>
    <w:rsid w:val="00024D86"/>
    <w:rsid w:val="0002500A"/>
    <w:rsid w:val="0002526D"/>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361"/>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7AA"/>
    <w:rsid w:val="00082912"/>
    <w:rsid w:val="00082C41"/>
    <w:rsid w:val="00082D67"/>
    <w:rsid w:val="00082DA2"/>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53E"/>
    <w:rsid w:val="000F0D3E"/>
    <w:rsid w:val="000F0E12"/>
    <w:rsid w:val="000F0E43"/>
    <w:rsid w:val="000F0FB0"/>
    <w:rsid w:val="000F1185"/>
    <w:rsid w:val="000F1EDA"/>
    <w:rsid w:val="000F2712"/>
    <w:rsid w:val="000F27B9"/>
    <w:rsid w:val="000F2FBE"/>
    <w:rsid w:val="000F4C35"/>
    <w:rsid w:val="000F4CE7"/>
    <w:rsid w:val="000F4DE8"/>
    <w:rsid w:val="000F55DE"/>
    <w:rsid w:val="000F5794"/>
    <w:rsid w:val="000F57F7"/>
    <w:rsid w:val="000F5F23"/>
    <w:rsid w:val="000F5F69"/>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2A"/>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710C"/>
    <w:rsid w:val="00157534"/>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976"/>
    <w:rsid w:val="00195AC9"/>
    <w:rsid w:val="00195F3F"/>
    <w:rsid w:val="00196133"/>
    <w:rsid w:val="001963D7"/>
    <w:rsid w:val="001966D3"/>
    <w:rsid w:val="00196D35"/>
    <w:rsid w:val="0019784E"/>
    <w:rsid w:val="0019785A"/>
    <w:rsid w:val="0019795C"/>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D0554"/>
    <w:rsid w:val="001D0F80"/>
    <w:rsid w:val="001D1988"/>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19A"/>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5F0"/>
    <w:rsid w:val="002359D5"/>
    <w:rsid w:val="00235A2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0D1"/>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13F"/>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5DE"/>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F1E"/>
    <w:rsid w:val="003611BC"/>
    <w:rsid w:val="0036123C"/>
    <w:rsid w:val="003612AC"/>
    <w:rsid w:val="003615C9"/>
    <w:rsid w:val="00361878"/>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67CAC"/>
    <w:rsid w:val="003705CD"/>
    <w:rsid w:val="00370B9E"/>
    <w:rsid w:val="00370DD0"/>
    <w:rsid w:val="0037161B"/>
    <w:rsid w:val="00371660"/>
    <w:rsid w:val="00371B2C"/>
    <w:rsid w:val="003722ED"/>
    <w:rsid w:val="003723D8"/>
    <w:rsid w:val="0037247E"/>
    <w:rsid w:val="00372622"/>
    <w:rsid w:val="00372F3D"/>
    <w:rsid w:val="00373311"/>
    <w:rsid w:val="00373641"/>
    <w:rsid w:val="003736D2"/>
    <w:rsid w:val="0037389E"/>
    <w:rsid w:val="00373D2D"/>
    <w:rsid w:val="00374009"/>
    <w:rsid w:val="0037425B"/>
    <w:rsid w:val="0037455A"/>
    <w:rsid w:val="00374A5B"/>
    <w:rsid w:val="00374BDC"/>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927"/>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8F"/>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849"/>
    <w:rsid w:val="003A0F8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786"/>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3D15"/>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B3F"/>
    <w:rsid w:val="0045710B"/>
    <w:rsid w:val="00457173"/>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60C"/>
    <w:rsid w:val="004B2785"/>
    <w:rsid w:val="004B281E"/>
    <w:rsid w:val="004B28CD"/>
    <w:rsid w:val="004B2F35"/>
    <w:rsid w:val="004B34F2"/>
    <w:rsid w:val="004B3E2C"/>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E81"/>
    <w:rsid w:val="004C7F77"/>
    <w:rsid w:val="004C7FE4"/>
    <w:rsid w:val="004D012D"/>
    <w:rsid w:val="004D047A"/>
    <w:rsid w:val="004D0DAE"/>
    <w:rsid w:val="004D1260"/>
    <w:rsid w:val="004D1594"/>
    <w:rsid w:val="004D181B"/>
    <w:rsid w:val="004D19AF"/>
    <w:rsid w:val="004D1AFD"/>
    <w:rsid w:val="004D287F"/>
    <w:rsid w:val="004D2A73"/>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546"/>
    <w:rsid w:val="004F7DB0"/>
    <w:rsid w:val="005000C2"/>
    <w:rsid w:val="005004A2"/>
    <w:rsid w:val="00500790"/>
    <w:rsid w:val="005007F8"/>
    <w:rsid w:val="00500C7B"/>
    <w:rsid w:val="005012BF"/>
    <w:rsid w:val="00501D76"/>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7A2"/>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515"/>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2D9"/>
    <w:rsid w:val="00577336"/>
    <w:rsid w:val="00577434"/>
    <w:rsid w:val="00577690"/>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D5E"/>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AD7"/>
    <w:rsid w:val="005A3FC7"/>
    <w:rsid w:val="005A406D"/>
    <w:rsid w:val="005A41D0"/>
    <w:rsid w:val="005A426C"/>
    <w:rsid w:val="005A5086"/>
    <w:rsid w:val="005A55F0"/>
    <w:rsid w:val="005A5687"/>
    <w:rsid w:val="005A5827"/>
    <w:rsid w:val="005A5E33"/>
    <w:rsid w:val="005A5F0E"/>
    <w:rsid w:val="005A6113"/>
    <w:rsid w:val="005A6721"/>
    <w:rsid w:val="005A6ADF"/>
    <w:rsid w:val="005A718D"/>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6F51"/>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40D5"/>
    <w:rsid w:val="00624567"/>
    <w:rsid w:val="00624876"/>
    <w:rsid w:val="00624B78"/>
    <w:rsid w:val="00624CFB"/>
    <w:rsid w:val="00624DBD"/>
    <w:rsid w:val="00624EDA"/>
    <w:rsid w:val="00625174"/>
    <w:rsid w:val="0062578C"/>
    <w:rsid w:val="006257F4"/>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A58"/>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88A"/>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529"/>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D18"/>
    <w:rsid w:val="007942AC"/>
    <w:rsid w:val="007944C8"/>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A9A"/>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97"/>
    <w:rsid w:val="00850AE5"/>
    <w:rsid w:val="00850DE9"/>
    <w:rsid w:val="008516EB"/>
    <w:rsid w:val="00851B45"/>
    <w:rsid w:val="00851D78"/>
    <w:rsid w:val="00851DC8"/>
    <w:rsid w:val="00851F4C"/>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A8F"/>
    <w:rsid w:val="00884A98"/>
    <w:rsid w:val="00885744"/>
    <w:rsid w:val="008857B8"/>
    <w:rsid w:val="00885CE5"/>
    <w:rsid w:val="0088637C"/>
    <w:rsid w:val="008864E1"/>
    <w:rsid w:val="00886717"/>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CA8"/>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0C6B"/>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1DA"/>
    <w:rsid w:val="008F5241"/>
    <w:rsid w:val="008F6275"/>
    <w:rsid w:val="008F6757"/>
    <w:rsid w:val="008F6BAA"/>
    <w:rsid w:val="008F6C91"/>
    <w:rsid w:val="008F77F6"/>
    <w:rsid w:val="009000EB"/>
    <w:rsid w:val="009004A0"/>
    <w:rsid w:val="00901240"/>
    <w:rsid w:val="009023F5"/>
    <w:rsid w:val="0090283A"/>
    <w:rsid w:val="00902B6A"/>
    <w:rsid w:val="00902D6C"/>
    <w:rsid w:val="00903136"/>
    <w:rsid w:val="009034C3"/>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5695"/>
    <w:rsid w:val="009856D8"/>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57"/>
    <w:rsid w:val="009A0B65"/>
    <w:rsid w:val="009A0B74"/>
    <w:rsid w:val="009A0F96"/>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276"/>
    <w:rsid w:val="009C0442"/>
    <w:rsid w:val="009C069B"/>
    <w:rsid w:val="009C1178"/>
    <w:rsid w:val="009C118D"/>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5BB"/>
    <w:rsid w:val="009E47CD"/>
    <w:rsid w:val="009E4F9C"/>
    <w:rsid w:val="009E5319"/>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854"/>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BD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34A"/>
    <w:rsid w:val="00A623FC"/>
    <w:rsid w:val="00A62438"/>
    <w:rsid w:val="00A62C85"/>
    <w:rsid w:val="00A62D62"/>
    <w:rsid w:val="00A62FE1"/>
    <w:rsid w:val="00A63067"/>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67668"/>
    <w:rsid w:val="00A708E8"/>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39B"/>
    <w:rsid w:val="00AE55EC"/>
    <w:rsid w:val="00AE5886"/>
    <w:rsid w:val="00AE64D2"/>
    <w:rsid w:val="00AE693E"/>
    <w:rsid w:val="00AE6A86"/>
    <w:rsid w:val="00AE6E63"/>
    <w:rsid w:val="00AE6F28"/>
    <w:rsid w:val="00AE70F5"/>
    <w:rsid w:val="00AE7F03"/>
    <w:rsid w:val="00AF01B9"/>
    <w:rsid w:val="00AF0DE8"/>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B49"/>
    <w:rsid w:val="00B01D55"/>
    <w:rsid w:val="00B02808"/>
    <w:rsid w:val="00B02887"/>
    <w:rsid w:val="00B02F3E"/>
    <w:rsid w:val="00B0341D"/>
    <w:rsid w:val="00B03BEA"/>
    <w:rsid w:val="00B040ED"/>
    <w:rsid w:val="00B0417C"/>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655"/>
    <w:rsid w:val="00B20FEB"/>
    <w:rsid w:val="00B2169D"/>
    <w:rsid w:val="00B21A93"/>
    <w:rsid w:val="00B21ED5"/>
    <w:rsid w:val="00B2200F"/>
    <w:rsid w:val="00B22174"/>
    <w:rsid w:val="00B22394"/>
    <w:rsid w:val="00B2263F"/>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241"/>
    <w:rsid w:val="00B41571"/>
    <w:rsid w:val="00B4163D"/>
    <w:rsid w:val="00B41EF1"/>
    <w:rsid w:val="00B41F7F"/>
    <w:rsid w:val="00B4270F"/>
    <w:rsid w:val="00B42B45"/>
    <w:rsid w:val="00B43658"/>
    <w:rsid w:val="00B438DA"/>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3038"/>
    <w:rsid w:val="00B831CA"/>
    <w:rsid w:val="00B83328"/>
    <w:rsid w:val="00B83919"/>
    <w:rsid w:val="00B8431C"/>
    <w:rsid w:val="00B8453F"/>
    <w:rsid w:val="00B8493B"/>
    <w:rsid w:val="00B84B2D"/>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3B8"/>
    <w:rsid w:val="00BB14BF"/>
    <w:rsid w:val="00BB222A"/>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4D8"/>
    <w:rsid w:val="00D24B04"/>
    <w:rsid w:val="00D24DD2"/>
    <w:rsid w:val="00D258EC"/>
    <w:rsid w:val="00D25CAA"/>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5CF"/>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877E0"/>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5DBB"/>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104"/>
    <w:rsid w:val="00E449D5"/>
    <w:rsid w:val="00E4520B"/>
    <w:rsid w:val="00E4575A"/>
    <w:rsid w:val="00E459C0"/>
    <w:rsid w:val="00E463BE"/>
    <w:rsid w:val="00E46A7B"/>
    <w:rsid w:val="00E47225"/>
    <w:rsid w:val="00E474FB"/>
    <w:rsid w:val="00E475C3"/>
    <w:rsid w:val="00E477E4"/>
    <w:rsid w:val="00E47BD9"/>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7195"/>
    <w:rsid w:val="00E973D4"/>
    <w:rsid w:val="00E9755F"/>
    <w:rsid w:val="00E97A8F"/>
    <w:rsid w:val="00E97DF0"/>
    <w:rsid w:val="00E97E98"/>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0E5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745"/>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987"/>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6E91"/>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FE4"/>
    <w:rsid w:val="00FC4220"/>
    <w:rsid w:val="00FC475A"/>
    <w:rsid w:val="00FC4971"/>
    <w:rsid w:val="00FC540D"/>
    <w:rsid w:val="00FC5ECD"/>
    <w:rsid w:val="00FC6B62"/>
    <w:rsid w:val="00FC6E70"/>
    <w:rsid w:val="00FC6EE5"/>
    <w:rsid w:val="00FC75D7"/>
    <w:rsid w:val="00FC7645"/>
    <w:rsid w:val="00FC7767"/>
    <w:rsid w:val="00FC7777"/>
    <w:rsid w:val="00FC7F40"/>
    <w:rsid w:val="00FD065B"/>
    <w:rsid w:val="00FD0677"/>
    <w:rsid w:val="00FD07AD"/>
    <w:rsid w:val="00FD26B1"/>
    <w:rsid w:val="00FD2783"/>
    <w:rsid w:val="00FD27D1"/>
    <w:rsid w:val="00FD2C62"/>
    <w:rsid w:val="00FD2D71"/>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D8B"/>
    <w:rsid w:val="00FE2E11"/>
    <w:rsid w:val="00FE332E"/>
    <w:rsid w:val="00FE33A4"/>
    <w:rsid w:val="00FE375C"/>
    <w:rsid w:val="00FE3B25"/>
    <w:rsid w:val="00FE4C4E"/>
    <w:rsid w:val="00FE50A9"/>
    <w:rsid w:val="00FE52F7"/>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15:docId w15:val="{98D31693-6C63-470F-96CC-9DD629AB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568259">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Biljana.tes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LD4C11-003\export-import\OBRADA%20CPI\OBRADA_2017\Grafikon_201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tojcevicsa\Desktop\SANJA\SPOLJNA%20TRGOVINA\za%20medije\Prezentacija,%20od%20avg2011\prezentacija%202017\mart%202017\za%20Graf%20I-III%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2016</c:v>
                  </c:pt>
                  <c:pt idx="10">
                    <c:v>2017</c:v>
                  </c:pt>
                </c:lvl>
              </c:multiLvlStrCache>
            </c:multiLvlStrRef>
          </c:cat>
          <c:val>
            <c:numRef>
              <c:f>'graf 2'!$C$1:$C$13</c:f>
              <c:numCache>
                <c:formatCode>0</c:formatCode>
                <c:ptCount val="13"/>
                <c:pt idx="0">
                  <c:v>837</c:v>
                </c:pt>
                <c:pt idx="1">
                  <c:v>832</c:v>
                </c:pt>
                <c:pt idx="2">
                  <c:v>841</c:v>
                </c:pt>
                <c:pt idx="3">
                  <c:v>845</c:v>
                </c:pt>
                <c:pt idx="4">
                  <c:v>838</c:v>
                </c:pt>
                <c:pt idx="5">
                  <c:v>838</c:v>
                </c:pt>
                <c:pt idx="6">
                  <c:v>834</c:v>
                </c:pt>
                <c:pt idx="7">
                  <c:v>837</c:v>
                </c:pt>
                <c:pt idx="8">
                  <c:v>839</c:v>
                </c:pt>
                <c:pt idx="9">
                  <c:v>835</c:v>
                </c:pt>
                <c:pt idx="10">
                  <c:v>815</c:v>
                </c:pt>
                <c:pt idx="11">
                  <c:v>848</c:v>
                </c:pt>
                <c:pt idx="12">
                  <c:v>828</c:v>
                </c:pt>
              </c:numCache>
            </c:numRef>
          </c:val>
          <c:smooth val="0"/>
          <c:extLst>
            <c:ext xmlns:c16="http://schemas.microsoft.com/office/drawing/2014/chart" uri="{C3380CC4-5D6E-409C-BE32-E72D297353CC}">
              <c16:uniqueId val="{00000000-C560-4271-BF64-A8C434999E89}"/>
            </c:ext>
          </c:extLst>
        </c:ser>
        <c:dLbls>
          <c:showLegendKey val="0"/>
          <c:showVal val="0"/>
          <c:showCatName val="0"/>
          <c:showSerName val="0"/>
          <c:showPercent val="0"/>
          <c:showBubbleSize val="0"/>
        </c:dLbls>
        <c:smooth val="0"/>
        <c:axId val="403361144"/>
        <c:axId val="459409656"/>
      </c:lineChart>
      <c:catAx>
        <c:axId val="403361144"/>
        <c:scaling>
          <c:orientation val="minMax"/>
        </c:scaling>
        <c:delete val="0"/>
        <c:axPos val="b"/>
        <c:minorGridlines>
          <c:spPr>
            <a:ln w="3175"/>
          </c:spPr>
        </c:minorGridlines>
        <c:numFmt formatCode="General" sourceLinked="0"/>
        <c:majorTickMark val="out"/>
        <c:minorTickMark val="none"/>
        <c:tickLblPos val="nextTo"/>
        <c:crossAx val="459409656"/>
        <c:crosses val="autoZero"/>
        <c:auto val="1"/>
        <c:lblAlgn val="ctr"/>
        <c:lblOffset val="100"/>
        <c:noMultiLvlLbl val="0"/>
      </c:catAx>
      <c:valAx>
        <c:axId val="459409656"/>
        <c:scaling>
          <c:orientation val="minMax"/>
          <c:max val="900"/>
          <c:min val="600"/>
        </c:scaling>
        <c:delete val="0"/>
        <c:axPos val="l"/>
        <c:majorGridlines>
          <c:spPr>
            <a:ln w="3175"/>
          </c:spPr>
        </c:majorGridlines>
        <c:numFmt formatCode="0" sourceLinked="1"/>
        <c:majorTickMark val="out"/>
        <c:minorTickMark val="none"/>
        <c:tickLblPos val="nextTo"/>
        <c:crossAx val="403361144"/>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170731707317069E-2"/>
          <c:y val="5.8577405857740891E-2"/>
          <c:w val="0.90069686411149863"/>
          <c:h val="0.76569037656904326"/>
        </c:manualLayout>
      </c:layout>
      <c:lineChart>
        <c:grouping val="standard"/>
        <c:varyColors val="0"/>
        <c:ser>
          <c:idx val="0"/>
          <c:order val="0"/>
          <c:tx>
            <c:strRef>
              <c:f>mart!$C$3</c:f>
              <c:strCache>
                <c:ptCount val="1"/>
                <c:pt idx="0">
                  <c:v>Мјесечна инфлација</c:v>
                </c:pt>
              </c:strCache>
            </c:strRef>
          </c:tx>
          <c:spPr>
            <a:ln w="25400">
              <a:solidFill>
                <a:srgbClr val="666699"/>
              </a:solidFill>
              <a:prstDash val="solid"/>
            </a:ln>
          </c:spPr>
          <c:marker>
            <c:symbol val="none"/>
          </c:marker>
          <c:cat>
            <c:multiLvlStrRef>
              <c:f>mart!$A$4:$B$16</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2016</c:v>
                  </c:pt>
                  <c:pt idx="11">
                    <c:v>2017</c:v>
                  </c:pt>
                </c:lvl>
              </c:multiLvlStrCache>
            </c:multiLvlStrRef>
          </c:cat>
          <c:val>
            <c:numRef>
              <c:f>mart!$C$4:$C$16</c:f>
              <c:numCache>
                <c:formatCode>0\.0</c:formatCode>
                <c:ptCount val="13"/>
                <c:pt idx="0">
                  <c:v>0</c:v>
                </c:pt>
                <c:pt idx="1">
                  <c:v>-1</c:v>
                </c:pt>
                <c:pt idx="2" formatCode="General">
                  <c:v>0.1</c:v>
                </c:pt>
                <c:pt idx="3" formatCode="General">
                  <c:v>-0.2</c:v>
                </c:pt>
                <c:pt idx="4" formatCode="General">
                  <c:v>-0.3</c:v>
                </c:pt>
                <c:pt idx="5" formatCode="General">
                  <c:v>-0.3</c:v>
                </c:pt>
                <c:pt idx="6" formatCode="General">
                  <c:v>0.1</c:v>
                </c:pt>
                <c:pt idx="7" formatCode="General">
                  <c:v>1.4</c:v>
                </c:pt>
                <c:pt idx="8" formatCode="General">
                  <c:v>0.1</c:v>
                </c:pt>
                <c:pt idx="9" formatCode="General">
                  <c:v>-0.1</c:v>
                </c:pt>
                <c:pt idx="10" formatCode="General">
                  <c:v>0.9</c:v>
                </c:pt>
                <c:pt idx="11" formatCode="General">
                  <c:v>0.1</c:v>
                </c:pt>
                <c:pt idx="12" formatCode="General">
                  <c:v>0.1</c:v>
                </c:pt>
              </c:numCache>
            </c:numRef>
          </c:val>
          <c:smooth val="0"/>
          <c:extLst>
            <c:ext xmlns:c16="http://schemas.microsoft.com/office/drawing/2014/chart" uri="{C3380CC4-5D6E-409C-BE32-E72D297353CC}">
              <c16:uniqueId val="{00000000-9759-4641-98AC-4C3A14A1A6D9}"/>
            </c:ext>
          </c:extLst>
        </c:ser>
        <c:ser>
          <c:idx val="1"/>
          <c:order val="1"/>
          <c:tx>
            <c:strRef>
              <c:f>mart!$D$3</c:f>
              <c:strCache>
                <c:ptCount val="1"/>
                <c:pt idx="0">
                  <c:v>Годишња инфлација</c:v>
                </c:pt>
              </c:strCache>
            </c:strRef>
          </c:tx>
          <c:spPr>
            <a:ln w="25400">
              <a:solidFill>
                <a:srgbClr val="996633"/>
              </a:solidFill>
              <a:prstDash val="solid"/>
            </a:ln>
          </c:spPr>
          <c:marker>
            <c:symbol val="none"/>
          </c:marker>
          <c:cat>
            <c:multiLvlStrRef>
              <c:f>mart!$A$4:$B$16</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2016</c:v>
                  </c:pt>
                  <c:pt idx="11">
                    <c:v>2017</c:v>
                  </c:pt>
                </c:lvl>
              </c:multiLvlStrCache>
            </c:multiLvlStrRef>
          </c:cat>
          <c:val>
            <c:numRef>
              <c:f>mart!$D$4:$D$16</c:f>
              <c:numCache>
                <c:formatCode>General</c:formatCode>
                <c:ptCount val="13"/>
                <c:pt idx="0">
                  <c:v>-1.8</c:v>
                </c:pt>
                <c:pt idx="1">
                  <c:v>-1.7</c:v>
                </c:pt>
                <c:pt idx="2">
                  <c:v>-1.6</c:v>
                </c:pt>
                <c:pt idx="3">
                  <c:v>-1.6</c:v>
                </c:pt>
                <c:pt idx="4" formatCode="0\.0">
                  <c:v>-1</c:v>
                </c:pt>
                <c:pt idx="5">
                  <c:v>-1.3</c:v>
                </c:pt>
                <c:pt idx="6">
                  <c:v>-1.2</c:v>
                </c:pt>
                <c:pt idx="7">
                  <c:v>-0.7</c:v>
                </c:pt>
                <c:pt idx="8">
                  <c:v>-0.3</c:v>
                </c:pt>
                <c:pt idx="9">
                  <c:v>-0.2</c:v>
                </c:pt>
                <c:pt idx="10">
                  <c:v>0.4</c:v>
                </c:pt>
                <c:pt idx="11">
                  <c:v>0.8</c:v>
                </c:pt>
                <c:pt idx="12">
                  <c:v>0.9</c:v>
                </c:pt>
              </c:numCache>
            </c:numRef>
          </c:val>
          <c:smooth val="0"/>
          <c:extLst>
            <c:ext xmlns:c16="http://schemas.microsoft.com/office/drawing/2014/chart" uri="{C3380CC4-5D6E-409C-BE32-E72D297353CC}">
              <c16:uniqueId val="{00000001-9759-4641-98AC-4C3A14A1A6D9}"/>
            </c:ext>
          </c:extLst>
        </c:ser>
        <c:dLbls>
          <c:showLegendKey val="0"/>
          <c:showVal val="0"/>
          <c:showCatName val="0"/>
          <c:showSerName val="0"/>
          <c:showPercent val="0"/>
          <c:showBubbleSize val="0"/>
        </c:dLbls>
        <c:smooth val="0"/>
        <c:axId val="459410048"/>
        <c:axId val="459408872"/>
      </c:lineChart>
      <c:catAx>
        <c:axId val="459410048"/>
        <c:scaling>
          <c:orientation val="minMax"/>
        </c:scaling>
        <c:delete val="0"/>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sz="800"/>
            </a:pPr>
            <a:endParaRPr lang="en-US"/>
          </a:p>
        </c:txPr>
        <c:crossAx val="459408872"/>
        <c:crosses val="autoZero"/>
        <c:auto val="0"/>
        <c:lblAlgn val="ctr"/>
        <c:lblOffset val="100"/>
        <c:tickLblSkip val="1"/>
        <c:tickMarkSkip val="1"/>
        <c:noMultiLvlLbl val="0"/>
      </c:catAx>
      <c:valAx>
        <c:axId val="459408872"/>
        <c:scaling>
          <c:orientation val="minMax"/>
        </c:scaling>
        <c:delete val="0"/>
        <c:axPos val="l"/>
        <c:majorGridlines>
          <c:spPr>
            <a:ln w="3175">
              <a:solidFill>
                <a:schemeClr val="bg1">
                  <a:lumMod val="65000"/>
                </a:schemeClr>
              </a:solidFill>
            </a:ln>
          </c:spPr>
        </c:majorGridlines>
        <c:numFmt formatCode="0\.0" sourceLinked="1"/>
        <c:majorTickMark val="out"/>
        <c:minorTickMark val="none"/>
        <c:tickLblPos val="nextTo"/>
        <c:spPr>
          <a:ln w="9525">
            <a:solidFill>
              <a:srgbClr val="808080"/>
            </a:solidFill>
            <a:prstDash val="solid"/>
          </a:ln>
        </c:spPr>
        <c:txPr>
          <a:bodyPr rot="0" vert="horz"/>
          <a:lstStyle/>
          <a:p>
            <a:pPr>
              <a:defRPr sz="800"/>
            </a:pPr>
            <a:endParaRPr lang="en-US"/>
          </a:p>
        </c:txPr>
        <c:crossAx val="459410048"/>
        <c:crosses val="autoZero"/>
        <c:crossBetween val="between"/>
      </c:valAx>
      <c:spPr>
        <a:solidFill>
          <a:srgbClr val="FFFFFF"/>
        </a:solidFill>
        <a:ln w="3175">
          <a:solidFill>
            <a:schemeClr val="bg1">
              <a:lumMod val="65000"/>
            </a:schemeClr>
          </a:solidFill>
        </a:ln>
      </c:spPr>
    </c:plotArea>
    <c:legend>
      <c:legendPos val="r"/>
      <c:layout>
        <c:manualLayout>
          <c:xMode val="edge"/>
          <c:yMode val="edge"/>
          <c:x val="0.23228803716608667"/>
          <c:y val="0.87484060194481761"/>
          <c:w val="0.52264808362369775"/>
          <c:h val="8.3682008368201263E-2"/>
        </c:manualLayout>
      </c:layout>
      <c:overlay val="0"/>
      <c:spPr>
        <a:noFill/>
        <a:ln w="25400">
          <a:noFill/>
        </a:ln>
      </c:spPr>
      <c:txPr>
        <a:bodyPr/>
        <a:lstStyle/>
        <a:p>
          <a:pPr>
            <a:defRPr sz="800"/>
          </a:pPr>
          <a:endParaRPr lang="en-US"/>
        </a:p>
      </c:txPr>
    </c:legend>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Arial Narrow" pitchFamily="34" charset="0"/>
          <a:ea typeface="Calibri"/>
          <a:cs typeface="Calibri"/>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2013</c:v>
                  </c:pt>
                  <c:pt idx="10">
                    <c:v>2014</c:v>
                  </c:pt>
                  <c:pt idx="22">
                    <c:v>2015</c:v>
                  </c:pt>
                  <c:pt idx="34">
                    <c:v>2016</c:v>
                  </c:pt>
                  <c:pt idx="47">
                    <c:v>2017</c:v>
                  </c:pt>
                </c:lvl>
              </c:multiLvlStrCache>
            </c:multiLvlStrRef>
          </c:cat>
          <c:val>
            <c:numRef>
              <c:f>Sheet2!$C$2:$C$50</c:f>
              <c:numCache>
                <c:formatCode>0\.0000</c:formatCode>
                <c:ptCount val="49"/>
                <c:pt idx="0">
                  <c:v>100.01876553499562</c:v>
                </c:pt>
                <c:pt idx="1">
                  <c:v>109.68426783728312</c:v>
                </c:pt>
                <c:pt idx="2">
                  <c:v>102.81069855502663</c:v>
                </c:pt>
                <c:pt idx="3">
                  <c:v>105.29904629999862</c:v>
                </c:pt>
                <c:pt idx="4">
                  <c:v>110.53024957174851</c:v>
                </c:pt>
                <c:pt idx="5">
                  <c:v>106.72154761074873</c:v>
                </c:pt>
                <c:pt idx="6">
                  <c:v>100.7345924606232</c:v>
                </c:pt>
                <c:pt idx="7">
                  <c:v>102.08594825043851</c:v>
                </c:pt>
                <c:pt idx="8">
                  <c:v>105.27844062988849</c:v>
                </c:pt>
                <c:pt idx="9">
                  <c:v>105.97308855460109</c:v>
                </c:pt>
                <c:pt idx="10">
                  <c:v>106.90145310802923</c:v>
                </c:pt>
                <c:pt idx="11">
                  <c:v>104.98501036449258</c:v>
                </c:pt>
                <c:pt idx="12">
                  <c:v>101.64043324424324</c:v>
                </c:pt>
                <c:pt idx="13">
                  <c:v>103.87487384386444</c:v>
                </c:pt>
                <c:pt idx="14">
                  <c:v>102.59847670758346</c:v>
                </c:pt>
                <c:pt idx="15">
                  <c:v>104.54325493155112</c:v>
                </c:pt>
                <c:pt idx="16">
                  <c:v>106.22075125743933</c:v>
                </c:pt>
                <c:pt idx="17">
                  <c:v>99.657694499468874</c:v>
                </c:pt>
                <c:pt idx="18">
                  <c:v>109.35588190071168</c:v>
                </c:pt>
                <c:pt idx="19">
                  <c:v>108.32964192319122</c:v>
                </c:pt>
                <c:pt idx="20">
                  <c:v>107.87398188633259</c:v>
                </c:pt>
                <c:pt idx="21">
                  <c:v>105.25325938812249</c:v>
                </c:pt>
                <c:pt idx="22">
                  <c:v>109.09885066145995</c:v>
                </c:pt>
                <c:pt idx="23">
                  <c:v>110.13348430622474</c:v>
                </c:pt>
                <c:pt idx="24">
                  <c:v>104.04449587050836</c:v>
                </c:pt>
                <c:pt idx="25">
                  <c:v>107.30962456470144</c:v>
                </c:pt>
                <c:pt idx="26">
                  <c:v>109.5850883367668</c:v>
                </c:pt>
                <c:pt idx="27">
                  <c:v>109.56928403269492</c:v>
                </c:pt>
                <c:pt idx="28">
                  <c:v>107.95173443548406</c:v>
                </c:pt>
                <c:pt idx="29">
                  <c:v>110.11135814765828</c:v>
                </c:pt>
                <c:pt idx="30">
                  <c:v>105.42091932923606</c:v>
                </c:pt>
                <c:pt idx="31">
                  <c:v>109.46975783000724</c:v>
                </c:pt>
                <c:pt idx="32">
                  <c:v>108.13354572205972</c:v>
                </c:pt>
                <c:pt idx="33">
                  <c:v>105.1759833377419</c:v>
                </c:pt>
                <c:pt idx="34">
                  <c:v>103.07328447755239</c:v>
                </c:pt>
                <c:pt idx="35">
                  <c:v>114.95604368995549</c:v>
                </c:pt>
                <c:pt idx="36">
                  <c:v>122.89678343766381</c:v>
                </c:pt>
                <c:pt idx="37">
                  <c:v>112.67184193061921</c:v>
                </c:pt>
                <c:pt idx="38">
                  <c:v>116.45704564587379</c:v>
                </c:pt>
                <c:pt idx="39">
                  <c:v>114.32178491641086</c:v>
                </c:pt>
                <c:pt idx="40">
                  <c:v>115.65767396218121</c:v>
                </c:pt>
                <c:pt idx="41">
                  <c:v>118.10269987592372</c:v>
                </c:pt>
                <c:pt idx="42">
                  <c:v>119.87029787529019</c:v>
                </c:pt>
                <c:pt idx="43">
                  <c:v>116.7449013260577</c:v>
                </c:pt>
                <c:pt idx="44">
                  <c:v>118.32569400812116</c:v>
                </c:pt>
                <c:pt idx="45">
                  <c:v>124.26844085058141</c:v>
                </c:pt>
                <c:pt idx="46">
                  <c:v>122.0657969808374</c:v>
                </c:pt>
                <c:pt idx="47">
                  <c:v>119.45736964477344</c:v>
                </c:pt>
                <c:pt idx="48">
                  <c:v>117.40515122971139</c:v>
                </c:pt>
              </c:numCache>
            </c:numRef>
          </c:val>
          <c:smooth val="0"/>
          <c:extLst>
            <c:ext xmlns:c16="http://schemas.microsoft.com/office/drawing/2014/chart" uri="{C3380CC4-5D6E-409C-BE32-E72D297353CC}">
              <c16:uniqueId val="{00000000-53A5-4681-B57F-648126E74587}"/>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2013</c:v>
                  </c:pt>
                  <c:pt idx="10">
                    <c:v>2014</c:v>
                  </c:pt>
                  <c:pt idx="22">
                    <c:v>2015</c:v>
                  </c:pt>
                  <c:pt idx="34">
                    <c:v>2016</c:v>
                  </c:pt>
                  <c:pt idx="47">
                    <c:v>2017</c:v>
                  </c:pt>
                </c:lvl>
              </c:multiLvlStrCache>
            </c:multiLvlStrRef>
          </c:cat>
          <c:val>
            <c:numRef>
              <c:f>Sheet2!$D$2:$D$50</c:f>
              <c:numCache>
                <c:formatCode>General</c:formatCode>
                <c:ptCount val="49"/>
                <c:pt idx="0">
                  <c:v>102.94535506321807</c:v>
                </c:pt>
                <c:pt idx="1">
                  <c:v>103.3776170891868</c:v>
                </c:pt>
                <c:pt idx="2">
                  <c:v>103.67694792481926</c:v>
                </c:pt>
                <c:pt idx="3">
                  <c:v>103.95341829751806</c:v>
                </c:pt>
                <c:pt idx="4">
                  <c:v>104.19158525558531</c:v>
                </c:pt>
                <c:pt idx="5">
                  <c:v>104.22502258961306</c:v>
                </c:pt>
                <c:pt idx="6">
                  <c:v>104.17907947078835</c:v>
                </c:pt>
                <c:pt idx="7">
                  <c:v>104.24183040106421</c:v>
                </c:pt>
                <c:pt idx="8">
                  <c:v>104.38806589822224</c:v>
                </c:pt>
                <c:pt idx="9">
                  <c:v>104.51466722229824</c:v>
                </c:pt>
                <c:pt idx="10">
                  <c:v>104.58730144505107</c:v>
                </c:pt>
                <c:pt idx="11">
                  <c:v>104.5862940174697</c:v>
                </c:pt>
                <c:pt idx="12">
                  <c:v>104.58793508929875</c:v>
                </c:pt>
                <c:pt idx="13">
                  <c:v>104.67743405444624</c:v>
                </c:pt>
                <c:pt idx="14">
                  <c:v>104.82591860561708</c:v>
                </c:pt>
                <c:pt idx="15">
                  <c:v>105.05288010871244</c:v>
                </c:pt>
                <c:pt idx="16">
                  <c:v>105.28899596614929</c:v>
                </c:pt>
                <c:pt idx="17">
                  <c:v>105.55962742003901</c:v>
                </c:pt>
                <c:pt idx="18">
                  <c:v>105.96809133362376</c:v>
                </c:pt>
                <c:pt idx="19">
                  <c:v>106.3382682302024</c:v>
                </c:pt>
                <c:pt idx="20">
                  <c:v>106.6048928723027</c:v>
                </c:pt>
                <c:pt idx="21">
                  <c:v>106.86317373842074</c:v>
                </c:pt>
                <c:pt idx="22">
                  <c:v>107.15775888430919</c:v>
                </c:pt>
                <c:pt idx="23">
                  <c:v>107.39669497534888</c:v>
                </c:pt>
                <c:pt idx="24">
                  <c:v>107.57644364507293</c:v>
                </c:pt>
                <c:pt idx="25">
                  <c:v>107.85138460021243</c:v>
                </c:pt>
                <c:pt idx="26">
                  <c:v>108.1762351243173</c:v>
                </c:pt>
                <c:pt idx="27">
                  <c:v>108.4501459021847</c:v>
                </c:pt>
                <c:pt idx="28">
                  <c:v>108.71179897037858</c:v>
                </c:pt>
                <c:pt idx="29">
                  <c:v>108.97558948596267</c:v>
                </c:pt>
                <c:pt idx="30">
                  <c:v>109.25794103053855</c:v>
                </c:pt>
                <c:pt idx="31">
                  <c:v>109.63729485940695</c:v>
                </c:pt>
                <c:pt idx="32">
                  <c:v>110.07380693200011</c:v>
                </c:pt>
                <c:pt idx="33">
                  <c:v>110.57585040878617</c:v>
                </c:pt>
                <c:pt idx="34">
                  <c:v>111.31264929733422</c:v>
                </c:pt>
                <c:pt idx="35">
                  <c:v>112.33067469724152</c:v>
                </c:pt>
                <c:pt idx="36">
                  <c:v>113.27221132978556</c:v>
                </c:pt>
                <c:pt idx="37">
                  <c:v>113.96210780962353</c:v>
                </c:pt>
                <c:pt idx="38">
                  <c:v>114.6251960411232</c:v>
                </c:pt>
                <c:pt idx="39">
                  <c:v>115.28721326596391</c:v>
                </c:pt>
                <c:pt idx="40">
                  <c:v>115.95783066643007</c:v>
                </c:pt>
                <c:pt idx="41">
                  <c:v>116.65962658809489</c:v>
                </c:pt>
                <c:pt idx="42">
                  <c:v>117.30518664127048</c:v>
                </c:pt>
                <c:pt idx="43">
                  <c:v>117.88487148436484</c:v>
                </c:pt>
                <c:pt idx="44">
                  <c:v>118.49745078600411</c:v>
                </c:pt>
                <c:pt idx="45">
                  <c:v>119.10348648395411</c:v>
                </c:pt>
                <c:pt idx="46">
                  <c:v>119.56104791300515</c:v>
                </c:pt>
                <c:pt idx="47">
                  <c:v>119.91726326991279</c:v>
                </c:pt>
                <c:pt idx="48">
                  <c:v>120.30340900061353</c:v>
                </c:pt>
              </c:numCache>
            </c:numRef>
          </c:val>
          <c:smooth val="0"/>
          <c:extLst>
            <c:ext xmlns:c16="http://schemas.microsoft.com/office/drawing/2014/chart" uri="{C3380CC4-5D6E-409C-BE32-E72D297353CC}">
              <c16:uniqueId val="{00000001-53A5-4681-B57F-648126E74587}"/>
            </c:ext>
          </c:extLst>
        </c:ser>
        <c:dLbls>
          <c:showLegendKey val="0"/>
          <c:showVal val="0"/>
          <c:showCatName val="0"/>
          <c:showSerName val="0"/>
          <c:showPercent val="0"/>
          <c:showBubbleSize val="0"/>
        </c:dLbls>
        <c:smooth val="0"/>
        <c:axId val="409774912"/>
        <c:axId val="409776480"/>
      </c:lineChart>
      <c:catAx>
        <c:axId val="409774912"/>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409776480"/>
        <c:crosses val="autoZero"/>
        <c:auto val="1"/>
        <c:lblAlgn val="ctr"/>
        <c:lblOffset val="100"/>
        <c:noMultiLvlLbl val="0"/>
      </c:catAx>
      <c:valAx>
        <c:axId val="409776480"/>
        <c:scaling>
          <c:orientation val="minMax"/>
          <c:max val="130"/>
          <c:min val="95"/>
        </c:scaling>
        <c:delete val="0"/>
        <c:axPos val="l"/>
        <c:majorGridlines>
          <c:spPr>
            <a:ln w="3175">
              <a:solidFill>
                <a:schemeClr val="bg1">
                  <a:lumMod val="65000"/>
                </a:schemeClr>
              </a:solidFill>
            </a:ln>
          </c:spPr>
        </c:majorGridlines>
        <c:numFmt formatCode="0" sourceLinked="0"/>
        <c:majorTickMark val="out"/>
        <c:minorTickMark val="none"/>
        <c:tickLblPos val="nextTo"/>
        <c:spPr>
          <a:ln w="9525">
            <a:solidFill>
              <a:schemeClr val="bg1">
                <a:lumMod val="50000"/>
              </a:schemeClr>
            </a:solidFill>
          </a:ln>
        </c:spPr>
        <c:crossAx val="409774912"/>
        <c:crosses val="autoZero"/>
        <c:crossBetween val="between"/>
        <c:majorUnit val="5"/>
      </c:valAx>
      <c:spPr>
        <a:noFill/>
        <a:ln w="3175">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5415652109751343"/>
          <c:h val="0.8326195683872849"/>
        </c:manualLayout>
      </c:layout>
      <c:lineChart>
        <c:grouping val="standard"/>
        <c:varyColors val="0"/>
        <c:ser>
          <c:idx val="0"/>
          <c:order val="0"/>
          <c:tx>
            <c:strRef>
              <c:f>zaMart2017!$A$2</c:f>
              <c:strCache>
                <c:ptCount val="1"/>
                <c:pt idx="0">
                  <c:v>увоз                   </c:v>
                </c:pt>
              </c:strCache>
            </c:strRef>
          </c:tx>
          <c:marker>
            <c:symbol val="none"/>
          </c:marker>
          <c:cat>
            <c:strRef>
              <c:f>zaMart2017!$B$1:$N$1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zaMart2017!$B$2:$N$2</c:f>
              <c:numCache>
                <c:formatCode>General</c:formatCode>
                <c:ptCount val="13"/>
                <c:pt idx="0">
                  <c:v>354355</c:v>
                </c:pt>
                <c:pt idx="1">
                  <c:v>421365</c:v>
                </c:pt>
                <c:pt idx="2">
                  <c:v>315075</c:v>
                </c:pt>
                <c:pt idx="3">
                  <c:v>413259</c:v>
                </c:pt>
                <c:pt idx="4">
                  <c:v>384444</c:v>
                </c:pt>
                <c:pt idx="5">
                  <c:v>357467</c:v>
                </c:pt>
                <c:pt idx="6">
                  <c:v>380274</c:v>
                </c:pt>
                <c:pt idx="7">
                  <c:v>372983</c:v>
                </c:pt>
                <c:pt idx="8">
                  <c:v>399617</c:v>
                </c:pt>
                <c:pt idx="9">
                  <c:v>448853</c:v>
                </c:pt>
                <c:pt idx="10">
                  <c:v>245314</c:v>
                </c:pt>
                <c:pt idx="11">
                  <c:v>371648</c:v>
                </c:pt>
                <c:pt idx="12">
                  <c:v>394414</c:v>
                </c:pt>
              </c:numCache>
            </c:numRef>
          </c:val>
          <c:smooth val="0"/>
          <c:extLst>
            <c:ext xmlns:c16="http://schemas.microsoft.com/office/drawing/2014/chart" uri="{C3380CC4-5D6E-409C-BE32-E72D297353CC}">
              <c16:uniqueId val="{00000000-8278-40D6-9389-345253FB3EEF}"/>
            </c:ext>
          </c:extLst>
        </c:ser>
        <c:ser>
          <c:idx val="1"/>
          <c:order val="1"/>
          <c:tx>
            <c:strRef>
              <c:f>zaMart2017!$A$3</c:f>
              <c:strCache>
                <c:ptCount val="1"/>
                <c:pt idx="0">
                  <c:v>извоз</c:v>
                </c:pt>
              </c:strCache>
            </c:strRef>
          </c:tx>
          <c:marker>
            <c:symbol val="none"/>
          </c:marker>
          <c:cat>
            <c:strRef>
              <c:f>zaMart2017!$B$1:$N$1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zaMart2017!$B$3:$N$3</c:f>
              <c:numCache>
                <c:formatCode>0</c:formatCode>
                <c:ptCount val="13"/>
                <c:pt idx="0">
                  <c:v>239782</c:v>
                </c:pt>
                <c:pt idx="1">
                  <c:v>228100</c:v>
                </c:pt>
                <c:pt idx="2">
                  <c:v>234236</c:v>
                </c:pt>
                <c:pt idx="3">
                  <c:v>248861</c:v>
                </c:pt>
                <c:pt idx="4">
                  <c:v>245925</c:v>
                </c:pt>
                <c:pt idx="5">
                  <c:v>229795</c:v>
                </c:pt>
                <c:pt idx="6">
                  <c:v>265272</c:v>
                </c:pt>
                <c:pt idx="7">
                  <c:v>250736</c:v>
                </c:pt>
                <c:pt idx="8">
                  <c:v>267042</c:v>
                </c:pt>
                <c:pt idx="9">
                  <c:v>260279</c:v>
                </c:pt>
                <c:pt idx="10">
                  <c:v>227183</c:v>
                </c:pt>
                <c:pt idx="11">
                  <c:v>250292</c:v>
                </c:pt>
                <c:pt idx="12">
                  <c:v>301006</c:v>
                </c:pt>
              </c:numCache>
            </c:numRef>
          </c:val>
          <c:smooth val="0"/>
          <c:extLst>
            <c:ext xmlns:c16="http://schemas.microsoft.com/office/drawing/2014/chart" uri="{C3380CC4-5D6E-409C-BE32-E72D297353CC}">
              <c16:uniqueId val="{00000001-8278-40D6-9389-345253FB3EEF}"/>
            </c:ext>
          </c:extLst>
        </c:ser>
        <c:dLbls>
          <c:showLegendKey val="0"/>
          <c:showVal val="0"/>
          <c:showCatName val="0"/>
          <c:showSerName val="0"/>
          <c:showPercent val="0"/>
          <c:showBubbleSize val="0"/>
        </c:dLbls>
        <c:smooth val="0"/>
        <c:axId val="403101640"/>
        <c:axId val="404051192"/>
      </c:lineChart>
      <c:catAx>
        <c:axId val="403101640"/>
        <c:scaling>
          <c:orientation val="minMax"/>
        </c:scaling>
        <c:delete val="0"/>
        <c:axPos val="b"/>
        <c:minorGridlines>
          <c:spPr>
            <a:ln w="3175"/>
          </c:spPr>
        </c:minorGridlines>
        <c:numFmt formatCode="General" sourceLinked="0"/>
        <c:majorTickMark val="out"/>
        <c:minorTickMark val="none"/>
        <c:tickLblPos val="nextTo"/>
        <c:crossAx val="404051192"/>
        <c:crosses val="autoZero"/>
        <c:auto val="1"/>
        <c:lblAlgn val="ctr"/>
        <c:lblOffset val="100"/>
        <c:noMultiLvlLbl val="0"/>
      </c:catAx>
      <c:valAx>
        <c:axId val="404051192"/>
        <c:scaling>
          <c:orientation val="minMax"/>
        </c:scaling>
        <c:delete val="0"/>
        <c:axPos val="l"/>
        <c:majorGridlines>
          <c:spPr>
            <a:ln w="3175"/>
          </c:spPr>
        </c:majorGridlines>
        <c:numFmt formatCode="###0" sourceLinked="0"/>
        <c:majorTickMark val="out"/>
        <c:minorTickMark val="none"/>
        <c:tickLblPos val="nextTo"/>
        <c:crossAx val="403101640"/>
        <c:crosses val="autoZero"/>
        <c:crossBetween val="between"/>
      </c:valAx>
    </c:plotArea>
    <c:legend>
      <c:legendPos val="r"/>
      <c:layout>
        <c:manualLayout>
          <c:xMode val="edge"/>
          <c:yMode val="edge"/>
          <c:x val="0.81144654088050316"/>
          <c:y val="0.34220861281228737"/>
          <c:w val="0.17597459515673755"/>
          <c:h val="0.1901782832701468"/>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0.34032</cdr:x>
      <cdr:y>0.8902</cdr:y>
    </cdr:from>
    <cdr:to>
      <cdr:x>0.47627</cdr:x>
      <cdr:y>0.98742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17225" y="2442005"/>
          <a:ext cx="885711" cy="266690"/>
        </a:xfrm>
        <a:prstGeom xmlns:a="http://schemas.openxmlformats.org/drawingml/2006/main" prst="rect">
          <a:avLst/>
        </a:prstGeom>
      </cdr:spPr>
    </cdr:pic>
  </cdr:relSizeAnchor>
  <cdr:relSizeAnchor xmlns:cdr="http://schemas.openxmlformats.org/drawingml/2006/chartDrawing">
    <cdr:from>
      <cdr:x>0.56939</cdr:x>
      <cdr:y>0.88391</cdr:y>
    </cdr:from>
    <cdr:to>
      <cdr:x>0.70534</cdr:x>
      <cdr:y>0.98113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709658" y="2424751"/>
          <a:ext cx="885711" cy="26669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0.38059</cdr:x>
      <cdr:y>0.87098</cdr:y>
    </cdr:from>
    <cdr:to>
      <cdr:x>0.52844</cdr:x>
      <cdr:y>0.98016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466559" y="2659176"/>
          <a:ext cx="958128" cy="333336"/>
        </a:xfrm>
        <a:prstGeom xmlns:a="http://schemas.openxmlformats.org/drawingml/2006/main" prst="rect">
          <a:avLst/>
        </a:prstGeom>
      </cdr:spPr>
    </cdr:pic>
  </cdr:relSizeAnchor>
  <cdr:relSizeAnchor xmlns:cdr="http://schemas.openxmlformats.org/drawingml/2006/chartDrawing">
    <cdr:from>
      <cdr:x>0.58914</cdr:x>
      <cdr:y>0.88517</cdr:y>
    </cdr:from>
    <cdr:to>
      <cdr:x>0.72581</cdr:x>
      <cdr:y>0.96004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818101" y="2702500"/>
          <a:ext cx="885733" cy="228584"/>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0.86336</cdr:x>
      <cdr:y>0.33916</cdr:y>
    </cdr:from>
    <cdr:to>
      <cdr:x>0.9961</cdr:x>
      <cdr:y>0.44279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22289" y="878695"/>
          <a:ext cx="587678" cy="268485"/>
        </a:xfrm>
        <a:prstGeom xmlns:a="http://schemas.openxmlformats.org/drawingml/2006/main" prst="rect">
          <a:avLst/>
        </a:prstGeom>
      </cdr:spPr>
    </cdr:pic>
  </cdr:relSizeAnchor>
  <cdr:relSizeAnchor xmlns:cdr="http://schemas.openxmlformats.org/drawingml/2006/chartDrawing">
    <cdr:from>
      <cdr:x>0.86313</cdr:x>
      <cdr:y>0.45045</cdr:y>
    </cdr:from>
    <cdr:to>
      <cdr:x>0.99221</cdr:x>
      <cdr:y>0.53867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821280" y="1167025"/>
          <a:ext cx="571434" cy="22856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9B4C-D970-41B0-9614-5D91B43F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4550</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8676</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Vladan Sibinovic</cp:lastModifiedBy>
  <cp:revision>707</cp:revision>
  <cp:lastPrinted>2015-12-17T11:01:00Z</cp:lastPrinted>
  <dcterms:created xsi:type="dcterms:W3CDTF">2014-03-14T12:01:00Z</dcterms:created>
  <dcterms:modified xsi:type="dcterms:W3CDTF">2017-06-22T09:50:00Z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