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FC39E5" w:rsidRPr="00FC39E5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FC39E5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FC39E5">
              <w:rPr>
                <w:rFonts w:ascii="Tahoma" w:hAnsi="Tahoma" w:cs="Tahoma"/>
              </w:rPr>
              <w:br w:type="column"/>
            </w:r>
            <w:r w:rsidRPr="00FC39E5">
              <w:rPr>
                <w:rFonts w:ascii="Tahoma" w:hAnsi="Tahoma" w:cs="Tahoma"/>
              </w:rPr>
              <w:br w:type="column"/>
            </w:r>
            <w:r w:rsidRPr="00FC39E5">
              <w:rPr>
                <w:rFonts w:ascii="Tahoma" w:hAnsi="Tahoma" w:cs="Tahoma"/>
              </w:rPr>
              <w:br w:type="page"/>
            </w:r>
            <w:r w:rsidRPr="00FC39E5">
              <w:rPr>
                <w:rFonts w:ascii="Tahoma" w:hAnsi="Tahoma" w:cs="Tahoma"/>
              </w:rPr>
              <w:br w:type="page"/>
            </w:r>
            <w:r w:rsidR="008B47D1" w:rsidRPr="00FC39E5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779" cy="685800"/>
                  <wp:effectExtent l="19050" t="0" r="2221" b="0"/>
                  <wp:docPr id="2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62" cy="68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74F6" w:rsidRPr="00FC39E5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FC39E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FC39E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FC39E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FC39E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FC39E5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FC39E5" w:rsidRDefault="004551B9" w:rsidP="00961F18">
            <w:pPr>
              <w:outlineLvl w:val="0"/>
              <w:rPr>
                <w:rFonts w:ascii="Tahoma" w:hAnsi="Tahoma" w:cs="Tahoma"/>
                <w:color w:val="1F497D" w:themeColor="text2"/>
                <w:sz w:val="16"/>
                <w:lang w:val="bs-Latn-BA"/>
              </w:rPr>
            </w:pPr>
            <w:r w:rsidRPr="00FC39E5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9820C8" w:rsidRPr="00FC39E5">
              <w:rPr>
                <w:rFonts w:ascii="Tahoma" w:hAnsi="Tahoma" w:cs="Tahoma"/>
                <w:color w:val="1F497D" w:themeColor="text2"/>
                <w:sz w:val="16"/>
              </w:rPr>
              <w:t xml:space="preserve">          </w:t>
            </w:r>
            <w:r w:rsidRPr="00FC39E5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A975F3" w:rsidRPr="00FC39E5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2</w:t>
            </w:r>
            <w:r w:rsidR="00961F18" w:rsidRPr="00FC39E5">
              <w:rPr>
                <w:rFonts w:ascii="Arial Narrow" w:hAnsi="Arial Narrow" w:cs="Tahoma"/>
                <w:color w:val="1F497D" w:themeColor="text2"/>
                <w:sz w:val="18"/>
                <w:lang w:val="sr-Latn-CS"/>
              </w:rPr>
              <w:t>4</w:t>
            </w:r>
            <w:r w:rsidR="00A975F3" w:rsidRPr="00FC39E5">
              <w:rPr>
                <w:rFonts w:ascii="Arial Narrow" w:hAnsi="Arial Narrow" w:cs="Tahoma"/>
                <w:color w:val="1F497D" w:themeColor="text2"/>
                <w:sz w:val="18"/>
                <w:lang w:val="bs-Cyrl-BA"/>
              </w:rPr>
              <w:t xml:space="preserve">. </w:t>
            </w:r>
            <w:r w:rsidR="00263F9C" w:rsidRPr="00FC39E5">
              <w:rPr>
                <w:rFonts w:ascii="Arial Narrow" w:hAnsi="Arial Narrow" w:cs="Tahoma"/>
                <w:color w:val="1F497D" w:themeColor="text2"/>
                <w:sz w:val="18"/>
                <w:lang w:val="bs-Cyrl-BA"/>
              </w:rPr>
              <w:t>фебруар</w:t>
            </w:r>
            <w:r w:rsidR="00A975F3" w:rsidRPr="00FC39E5">
              <w:rPr>
                <w:rFonts w:ascii="Arial Narrow" w:hAnsi="Arial Narrow" w:cs="Tahoma"/>
                <w:color w:val="1F497D" w:themeColor="text2"/>
                <w:sz w:val="18"/>
                <w:lang w:val="sr-Cyrl-CS"/>
              </w:rPr>
              <w:t xml:space="preserve"> </w:t>
            </w:r>
            <w:r w:rsidR="00A15386" w:rsidRPr="00FC39E5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201</w:t>
            </w:r>
            <w:r w:rsidR="008809BE" w:rsidRPr="00FC39E5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4</w:t>
            </w:r>
            <w:r w:rsidR="00A975F3" w:rsidRPr="00FC39E5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.</w:t>
            </w:r>
            <w:r w:rsidR="00A975F3" w:rsidRPr="00FC39E5">
              <w:rPr>
                <w:rFonts w:ascii="Tahoma" w:hAnsi="Tahoma" w:cs="Tahoma"/>
                <w:color w:val="1F497D" w:themeColor="text2"/>
                <w:sz w:val="18"/>
                <w:lang w:val="sr-Cyrl-BA"/>
              </w:rPr>
              <w:t xml:space="preserve">   </w:t>
            </w:r>
            <w:r w:rsidR="00263F9C" w:rsidRPr="00FC39E5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Latn-CS"/>
              </w:rPr>
              <w:t>2</w:t>
            </w:r>
            <w:r w:rsidR="00A975F3" w:rsidRPr="00FC39E5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BA"/>
              </w:rPr>
              <w:t>/1</w:t>
            </w:r>
            <w:r w:rsidR="008809BE" w:rsidRPr="00FC39E5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BA"/>
              </w:rPr>
              <w:t>4</w:t>
            </w:r>
            <w:r w:rsidR="00A975F3" w:rsidRPr="00FC39E5"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 xml:space="preserve"> </w:t>
            </w:r>
          </w:p>
        </w:tc>
      </w:tr>
      <w:tr w:rsidR="00FC39E5" w:rsidRPr="00FC39E5" w:rsidTr="005074F6">
        <w:trPr>
          <w:cantSplit/>
        </w:trPr>
        <w:tc>
          <w:tcPr>
            <w:tcW w:w="5251" w:type="dxa"/>
            <w:vAlign w:val="center"/>
          </w:tcPr>
          <w:p w:rsidR="005D5311" w:rsidRPr="00FC39E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FC39E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FC39E5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FC39E5" w:rsidRPr="00FC39E5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FC39E5" w:rsidRDefault="00263F9C" w:rsidP="008809BE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 w:rsidRPr="00FC39E5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>фебруар</w:t>
            </w:r>
            <w:r w:rsidR="007E158B" w:rsidRPr="00FC39E5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="00AC7674" w:rsidRPr="00FC39E5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201</w:t>
            </w:r>
            <w:r w:rsidR="008809BE" w:rsidRPr="00FC39E5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4</w:t>
            </w:r>
            <w:r w:rsidR="002F5E38" w:rsidRPr="00FC39E5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. године</w:t>
            </w:r>
          </w:p>
        </w:tc>
      </w:tr>
      <w:tr w:rsidR="00FC39E5" w:rsidRPr="00FC39E5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FC39E5" w:rsidRDefault="008728B3" w:rsidP="00EF319F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 w:rsidRPr="00FC39E5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  <w:lang w:val="ru-RU"/>
              </w:rPr>
              <w:t>САОПШТЕЊЕ ЗА МЕДИЈЕ</w:t>
            </w:r>
          </w:p>
        </w:tc>
      </w:tr>
    </w:tbl>
    <w:p w:rsidR="00777348" w:rsidRPr="00FC39E5" w:rsidRDefault="00777348" w:rsidP="00D35CD4">
      <w:pPr>
        <w:jc w:val="both"/>
        <w:rPr>
          <w:rFonts w:ascii="Tahoma" w:hAnsi="Tahoma" w:cs="Tahoma"/>
          <w:b/>
          <w:lang w:val="sr-Latn-CS"/>
        </w:rPr>
      </w:pPr>
    </w:p>
    <w:p w:rsidR="00037786" w:rsidRPr="00FC39E5" w:rsidRDefault="00037786" w:rsidP="00037786">
      <w:pPr>
        <w:jc w:val="both"/>
        <w:rPr>
          <w:rFonts w:ascii="Arial Narrow" w:hAnsi="Arial Narrow" w:cs="Tahoma"/>
          <w:sz w:val="30"/>
          <w:szCs w:val="30"/>
          <w:lang w:val="sr-Cyrl-CS"/>
        </w:rPr>
      </w:pPr>
      <w:r w:rsidRPr="00FC39E5">
        <w:rPr>
          <w:rFonts w:ascii="Arial Narrow" w:hAnsi="Arial Narrow" w:cs="Tahoma"/>
          <w:b/>
          <w:sz w:val="30"/>
          <w:szCs w:val="30"/>
          <w:lang w:val="sr-Cyrl-CS"/>
        </w:rPr>
        <w:t>Просјечн</w:t>
      </w:r>
      <w:r w:rsidRPr="00FC39E5">
        <w:rPr>
          <w:rFonts w:ascii="Arial Narrow" w:hAnsi="Arial Narrow" w:cs="Tahoma"/>
          <w:b/>
          <w:sz w:val="30"/>
          <w:szCs w:val="30"/>
          <w:lang w:val="ru-RU"/>
        </w:rPr>
        <w:t xml:space="preserve">а </w:t>
      </w:r>
      <w:r w:rsidRPr="00FC39E5">
        <w:rPr>
          <w:rFonts w:ascii="Arial Narrow" w:hAnsi="Arial Narrow" w:cs="Tahoma"/>
          <w:b/>
          <w:sz w:val="30"/>
          <w:szCs w:val="30"/>
          <w:lang w:val="sr-Cyrl-CS"/>
        </w:rPr>
        <w:t>нето</w:t>
      </w:r>
      <w:r w:rsidRPr="00FC39E5">
        <w:rPr>
          <w:rFonts w:ascii="Arial Narrow" w:hAnsi="Arial Narrow" w:cs="Tahoma"/>
          <w:b/>
          <w:sz w:val="30"/>
          <w:szCs w:val="30"/>
          <w:lang w:val="sr-Latn-CS"/>
        </w:rPr>
        <w:t xml:space="preserve"> </w:t>
      </w:r>
      <w:r w:rsidRPr="00FC39E5">
        <w:rPr>
          <w:rFonts w:ascii="Arial Narrow" w:hAnsi="Arial Narrow" w:cs="Tahoma"/>
          <w:b/>
          <w:sz w:val="30"/>
          <w:szCs w:val="30"/>
          <w:lang w:val="sr-Cyrl-CS"/>
        </w:rPr>
        <w:t>плата</w:t>
      </w:r>
      <w:r w:rsidRPr="00FC39E5">
        <w:rPr>
          <w:rFonts w:ascii="Arial Narrow" w:hAnsi="Arial Narrow" w:cs="Tahoma"/>
          <w:b/>
          <w:sz w:val="30"/>
          <w:szCs w:val="30"/>
          <w:lang w:val="ru-RU"/>
        </w:rPr>
        <w:t xml:space="preserve"> у </w:t>
      </w:r>
      <w:r w:rsidR="00711369" w:rsidRPr="00FC39E5">
        <w:rPr>
          <w:rFonts w:ascii="Arial Narrow" w:hAnsi="Arial Narrow" w:cs="Tahoma"/>
          <w:b/>
          <w:sz w:val="30"/>
          <w:szCs w:val="30"/>
          <w:lang w:val="sr-Cyrl-BA"/>
        </w:rPr>
        <w:t>јануару</w:t>
      </w:r>
      <w:r w:rsidRPr="00FC39E5">
        <w:rPr>
          <w:rFonts w:ascii="Arial Narrow" w:hAnsi="Arial Narrow" w:cs="Tahoma"/>
          <w:b/>
          <w:sz w:val="30"/>
          <w:szCs w:val="30"/>
          <w:lang w:val="bs-Latn-BA"/>
        </w:rPr>
        <w:t xml:space="preserve"> </w:t>
      </w:r>
      <w:r w:rsidRPr="00FC39E5">
        <w:rPr>
          <w:rFonts w:ascii="Arial Narrow" w:hAnsi="Arial Narrow" w:cs="Tahoma"/>
          <w:b/>
          <w:sz w:val="30"/>
          <w:szCs w:val="30"/>
          <w:lang w:val="sr-Cyrl-CS"/>
        </w:rPr>
        <w:t>8</w:t>
      </w:r>
      <w:r w:rsidR="00711369" w:rsidRPr="00FC39E5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="00B41EF1" w:rsidRPr="00FC39E5">
        <w:rPr>
          <w:rFonts w:ascii="Arial Narrow" w:hAnsi="Arial Narrow" w:cs="Tahoma"/>
          <w:b/>
          <w:sz w:val="30"/>
          <w:szCs w:val="30"/>
          <w:lang w:val="sr-Cyrl-BA"/>
        </w:rPr>
        <w:t>0</w:t>
      </w:r>
      <w:r w:rsidRPr="00FC39E5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Pr="00FC39E5">
        <w:rPr>
          <w:rFonts w:ascii="Arial Narrow" w:hAnsi="Arial Narrow" w:cs="Tahoma"/>
          <w:b/>
          <w:sz w:val="30"/>
          <w:szCs w:val="30"/>
          <w:lang w:val="ru-RU"/>
        </w:rPr>
        <w:t>КМ</w:t>
      </w:r>
    </w:p>
    <w:p w:rsidR="00037786" w:rsidRPr="00FC39E5" w:rsidRDefault="00037786" w:rsidP="00037786">
      <w:pPr>
        <w:tabs>
          <w:tab w:val="left" w:pos="4343"/>
        </w:tabs>
        <w:jc w:val="both"/>
        <w:rPr>
          <w:rFonts w:ascii="Arial Narrow" w:hAnsi="Arial Narrow" w:cs="Tahoma"/>
          <w:i/>
          <w:sz w:val="28"/>
          <w:szCs w:val="28"/>
          <w:lang w:val="sr-Cyrl-BA"/>
        </w:rPr>
      </w:pPr>
      <w:r w:rsidRPr="00FC39E5">
        <w:rPr>
          <w:rFonts w:ascii="Arial Narrow" w:hAnsi="Arial Narrow" w:cs="Tahoma"/>
          <w:sz w:val="28"/>
          <w:szCs w:val="28"/>
          <w:lang w:val="ru-RU"/>
        </w:rPr>
        <w:t>Највиша просјечна нето плата у подручју</w:t>
      </w:r>
      <w:r w:rsidRPr="00FC39E5">
        <w:rPr>
          <w:rFonts w:ascii="Arial Narrow" w:hAnsi="Arial Narrow" w:cs="Tahoma"/>
          <w:sz w:val="28"/>
          <w:szCs w:val="28"/>
          <w:lang w:val="sr-Cyrl-CS"/>
        </w:rPr>
        <w:t xml:space="preserve"> </w:t>
      </w:r>
      <w:r w:rsidRPr="00FC39E5">
        <w:rPr>
          <w:rFonts w:ascii="Arial Narrow" w:hAnsi="Arial Narrow" w:cs="Tahoma"/>
          <w:i/>
          <w:sz w:val="28"/>
          <w:szCs w:val="28"/>
          <w:lang w:val="ru-RU"/>
        </w:rPr>
        <w:t>Финансијске дјелатности и дјелатности осигурања</w:t>
      </w:r>
      <w:r w:rsidRPr="00FC39E5">
        <w:rPr>
          <w:rFonts w:ascii="Arial Narrow" w:hAnsi="Arial Narrow" w:cs="Tahoma"/>
          <w:sz w:val="28"/>
          <w:szCs w:val="28"/>
          <w:lang w:val="ru-RU"/>
        </w:rPr>
        <w:t xml:space="preserve"> 1 </w:t>
      </w:r>
      <w:r w:rsidR="00711369" w:rsidRPr="00FC39E5">
        <w:rPr>
          <w:rFonts w:ascii="Arial Narrow" w:hAnsi="Arial Narrow" w:cs="Tahoma"/>
          <w:sz w:val="28"/>
          <w:szCs w:val="28"/>
          <w:lang w:val="ru-RU"/>
        </w:rPr>
        <w:t>260</w:t>
      </w:r>
      <w:r w:rsidRPr="00FC39E5">
        <w:rPr>
          <w:rFonts w:ascii="Arial Narrow" w:hAnsi="Arial Narrow" w:cs="Tahoma"/>
          <w:sz w:val="28"/>
          <w:szCs w:val="28"/>
          <w:lang w:val="ru-RU"/>
        </w:rPr>
        <w:t xml:space="preserve"> КМ</w:t>
      </w:r>
      <w:r w:rsidRPr="00FC39E5">
        <w:rPr>
          <w:rFonts w:ascii="Arial Narrow" w:hAnsi="Arial Narrow" w:cs="Tahoma"/>
          <w:sz w:val="28"/>
          <w:szCs w:val="28"/>
          <w:lang w:val="sr-Cyrl-CS"/>
        </w:rPr>
        <w:t xml:space="preserve">, најнижа у подручју </w:t>
      </w:r>
      <w:r w:rsidR="00711369" w:rsidRPr="00FC39E5">
        <w:rPr>
          <w:rFonts w:ascii="Arial Narrow" w:hAnsi="Arial Narrow" w:cs="Tahoma"/>
          <w:i/>
          <w:sz w:val="28"/>
          <w:szCs w:val="28"/>
          <w:lang w:val="sr-Cyrl-CS"/>
        </w:rPr>
        <w:t>Административне и помоћне услужне дјелатности</w:t>
      </w:r>
      <w:r w:rsidRPr="00FC39E5">
        <w:rPr>
          <w:rFonts w:ascii="Arial Narrow" w:hAnsi="Arial Narrow" w:cs="Tahoma"/>
          <w:i/>
          <w:sz w:val="28"/>
          <w:szCs w:val="28"/>
          <w:lang w:val="sr-Cyrl-BA"/>
        </w:rPr>
        <w:t xml:space="preserve"> </w:t>
      </w:r>
      <w:r w:rsidR="00711369" w:rsidRPr="00FC39E5">
        <w:rPr>
          <w:rFonts w:ascii="Arial Narrow" w:hAnsi="Arial Narrow" w:cs="Tahoma"/>
          <w:sz w:val="28"/>
          <w:szCs w:val="28"/>
          <w:lang w:val="sr-Cyrl-BA"/>
        </w:rPr>
        <w:t>498</w:t>
      </w:r>
      <w:r w:rsidRPr="00FC39E5">
        <w:rPr>
          <w:rFonts w:ascii="Arial Narrow" w:hAnsi="Arial Narrow" w:cs="Tahoma"/>
          <w:sz w:val="28"/>
          <w:szCs w:val="28"/>
          <w:lang w:val="sr-Cyrl-BA"/>
        </w:rPr>
        <w:t xml:space="preserve"> КМ</w:t>
      </w:r>
    </w:p>
    <w:p w:rsidR="00037786" w:rsidRPr="00FC39E5" w:rsidRDefault="00037786" w:rsidP="00037786">
      <w:pPr>
        <w:tabs>
          <w:tab w:val="left" w:pos="4343"/>
        </w:tabs>
        <w:jc w:val="both"/>
        <w:rPr>
          <w:rFonts w:ascii="Tahoma" w:hAnsi="Tahoma" w:cs="Tahoma"/>
          <w:b/>
          <w:lang w:val="sr-Cyrl-CS"/>
        </w:rPr>
      </w:pPr>
    </w:p>
    <w:p w:rsidR="00037786" w:rsidRPr="00FC39E5" w:rsidRDefault="00037786" w:rsidP="00ED432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FC39E5">
        <w:rPr>
          <w:rFonts w:ascii="Arial Narrow" w:hAnsi="Arial Narrow" w:cs="Tahoma"/>
          <w:sz w:val="22"/>
          <w:lang w:val="sr-Cyrl-BA"/>
        </w:rPr>
        <w:t>П</w:t>
      </w:r>
      <w:r w:rsidRPr="00FC39E5">
        <w:rPr>
          <w:rFonts w:ascii="Arial Narrow" w:hAnsi="Arial Narrow" w:cs="Tahoma"/>
          <w:sz w:val="22"/>
          <w:lang w:val="sr-Cyrl-CS"/>
        </w:rPr>
        <w:t>росјечна</w:t>
      </w:r>
      <w:r w:rsidRPr="00FC39E5">
        <w:rPr>
          <w:rFonts w:ascii="Arial Narrow" w:hAnsi="Arial Narrow" w:cs="Tahoma"/>
          <w:sz w:val="22"/>
          <w:lang w:val="ru-RU"/>
        </w:rPr>
        <w:t xml:space="preserve"> </w:t>
      </w:r>
      <w:r w:rsidRPr="00FC39E5">
        <w:rPr>
          <w:rFonts w:ascii="Arial Narrow" w:hAnsi="Arial Narrow" w:cs="Tahoma"/>
          <w:sz w:val="22"/>
          <w:lang w:val="sr-Cyrl-CS"/>
        </w:rPr>
        <w:t>мјесечна нето плата</w:t>
      </w:r>
      <w:r w:rsidRPr="00FC39E5">
        <w:rPr>
          <w:rFonts w:ascii="Arial Narrow" w:hAnsi="Arial Narrow" w:cs="Tahoma"/>
          <w:b/>
          <w:sz w:val="22"/>
          <w:lang w:val="ru-RU"/>
        </w:rPr>
        <w:t xml:space="preserve"> </w:t>
      </w:r>
      <w:r w:rsidRPr="00FC39E5">
        <w:rPr>
          <w:rFonts w:ascii="Arial Narrow" w:hAnsi="Arial Narrow" w:cs="Tahoma"/>
          <w:sz w:val="22"/>
          <w:lang w:val="sr-Cyrl-CS"/>
        </w:rPr>
        <w:t>запослених у Републици Српској,</w:t>
      </w:r>
      <w:r w:rsidRPr="00FC39E5">
        <w:rPr>
          <w:rFonts w:ascii="Arial Narrow" w:hAnsi="Arial Narrow" w:cs="Tahoma"/>
          <w:b/>
          <w:sz w:val="22"/>
          <w:lang w:val="ru-RU"/>
        </w:rPr>
        <w:t xml:space="preserve"> </w:t>
      </w:r>
      <w:r w:rsidRPr="00FC39E5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711369" w:rsidRPr="00FC39E5">
        <w:rPr>
          <w:rFonts w:ascii="Arial Narrow" w:hAnsi="Arial Narrow" w:cs="Tahoma"/>
          <w:sz w:val="22"/>
          <w:lang w:val="sr-Cyrl-CS"/>
        </w:rPr>
        <w:t>јануару</w:t>
      </w:r>
      <w:r w:rsidRPr="00FC39E5">
        <w:rPr>
          <w:rFonts w:ascii="Arial Narrow" w:hAnsi="Arial Narrow" w:cs="Tahoma"/>
          <w:sz w:val="22"/>
          <w:lang w:val="sr-Cyrl-CS"/>
        </w:rPr>
        <w:t xml:space="preserve"> 201</w:t>
      </w:r>
      <w:r w:rsidR="00711369" w:rsidRPr="00FC39E5">
        <w:rPr>
          <w:rFonts w:ascii="Arial Narrow" w:hAnsi="Arial Narrow" w:cs="Tahoma"/>
          <w:sz w:val="22"/>
          <w:lang w:val="sr-Cyrl-CS"/>
        </w:rPr>
        <w:t>4</w:t>
      </w:r>
      <w:r w:rsidRPr="00FC39E5">
        <w:rPr>
          <w:rFonts w:ascii="Arial Narrow" w:hAnsi="Arial Narrow" w:cs="Tahoma"/>
          <w:sz w:val="22"/>
          <w:lang w:val="sr-Cyrl-CS"/>
        </w:rPr>
        <w:t>.</w:t>
      </w:r>
      <w:r w:rsidRPr="00FC39E5">
        <w:rPr>
          <w:rFonts w:ascii="Arial Narrow" w:hAnsi="Arial Narrow" w:cs="Tahoma"/>
          <w:sz w:val="22"/>
          <w:lang w:val="ru-RU"/>
        </w:rPr>
        <w:t xml:space="preserve"> </w:t>
      </w:r>
      <w:r w:rsidRPr="00FC39E5">
        <w:rPr>
          <w:rFonts w:ascii="Arial Narrow" w:hAnsi="Arial Narrow" w:cs="Tahoma"/>
          <w:sz w:val="22"/>
          <w:lang w:val="sr-Cyrl-CS"/>
        </w:rPr>
        <w:t>године износи</w:t>
      </w:r>
      <w:r w:rsidRPr="00FC39E5">
        <w:rPr>
          <w:rFonts w:ascii="Arial Narrow" w:hAnsi="Arial Narrow" w:cs="Tahoma"/>
          <w:b/>
          <w:sz w:val="22"/>
          <w:lang w:val="sr-Cyrl-CS"/>
        </w:rPr>
        <w:t xml:space="preserve"> </w:t>
      </w:r>
      <w:r w:rsidRPr="00FC39E5">
        <w:rPr>
          <w:rFonts w:ascii="Arial Narrow" w:hAnsi="Arial Narrow" w:cs="Tahoma"/>
          <w:sz w:val="22"/>
          <w:lang w:val="sr-Cyrl-CS"/>
        </w:rPr>
        <w:t>8</w:t>
      </w:r>
      <w:r w:rsidR="00711369" w:rsidRPr="00FC39E5">
        <w:rPr>
          <w:rFonts w:ascii="Arial Narrow" w:hAnsi="Arial Narrow" w:cs="Tahoma"/>
          <w:sz w:val="22"/>
          <w:lang w:val="sr-Cyrl-CS"/>
        </w:rPr>
        <w:t>1</w:t>
      </w:r>
      <w:r w:rsidR="00B41EF1" w:rsidRPr="00FC39E5">
        <w:rPr>
          <w:rFonts w:ascii="Arial Narrow" w:hAnsi="Arial Narrow" w:cs="Tahoma"/>
          <w:sz w:val="22"/>
          <w:lang w:val="sr-Cyrl-CS"/>
        </w:rPr>
        <w:t>0</w:t>
      </w:r>
      <w:r w:rsidRPr="00FC39E5">
        <w:rPr>
          <w:rFonts w:ascii="Arial Narrow" w:hAnsi="Arial Narrow" w:cs="Tahoma"/>
          <w:sz w:val="22"/>
          <w:lang w:val="sr-Cyrl-CS"/>
        </w:rPr>
        <w:t xml:space="preserve"> КМ</w:t>
      </w:r>
      <w:r w:rsidRPr="00FC39E5">
        <w:rPr>
          <w:rFonts w:ascii="Arial Narrow" w:hAnsi="Arial Narrow" w:cs="Tahoma"/>
          <w:sz w:val="22"/>
          <w:lang w:val="hr-HR"/>
        </w:rPr>
        <w:t>,</w:t>
      </w:r>
      <w:r w:rsidRPr="00FC39E5">
        <w:rPr>
          <w:rFonts w:ascii="Arial Narrow" w:hAnsi="Arial Narrow" w:cs="Tahoma"/>
          <w:sz w:val="22"/>
          <w:lang w:val="ru-RU"/>
        </w:rPr>
        <w:t xml:space="preserve"> а п</w:t>
      </w:r>
      <w:r w:rsidRPr="00FC39E5">
        <w:rPr>
          <w:rFonts w:ascii="Arial Narrow" w:hAnsi="Arial Narrow" w:cs="Tahoma"/>
          <w:sz w:val="22"/>
          <w:lang w:val="sr-Cyrl-CS"/>
        </w:rPr>
        <w:t>росјечна</w:t>
      </w:r>
      <w:r w:rsidRPr="00FC39E5">
        <w:rPr>
          <w:rFonts w:ascii="Arial Narrow" w:hAnsi="Arial Narrow" w:cs="Tahoma"/>
          <w:sz w:val="22"/>
          <w:lang w:val="ru-RU"/>
        </w:rPr>
        <w:t xml:space="preserve"> </w:t>
      </w:r>
      <w:r w:rsidRPr="00FC39E5">
        <w:rPr>
          <w:rFonts w:ascii="Arial Narrow" w:hAnsi="Arial Narrow" w:cs="Tahoma"/>
          <w:sz w:val="22"/>
          <w:lang w:val="sr-Cyrl-CS"/>
        </w:rPr>
        <w:t>мјесечна бруто плата</w:t>
      </w:r>
      <w:r w:rsidRPr="00FC39E5">
        <w:rPr>
          <w:rFonts w:ascii="Arial Narrow" w:hAnsi="Arial Narrow" w:cs="Tahoma"/>
          <w:sz w:val="22"/>
          <w:lang w:val="ru-RU"/>
        </w:rPr>
        <w:t xml:space="preserve"> </w:t>
      </w:r>
      <w:r w:rsidRPr="00FC39E5">
        <w:rPr>
          <w:rFonts w:ascii="Arial Narrow" w:hAnsi="Arial Narrow" w:cs="Tahoma"/>
          <w:sz w:val="22"/>
          <w:lang w:val="sr-Cyrl-CS"/>
        </w:rPr>
        <w:t>1 3</w:t>
      </w:r>
      <w:r w:rsidR="00711369" w:rsidRPr="00FC39E5">
        <w:rPr>
          <w:rFonts w:ascii="Arial Narrow" w:hAnsi="Arial Narrow" w:cs="Tahoma"/>
          <w:sz w:val="22"/>
          <w:lang w:val="sr-Cyrl-CS"/>
        </w:rPr>
        <w:t>36</w:t>
      </w:r>
      <w:r w:rsidRPr="00FC39E5">
        <w:rPr>
          <w:rFonts w:ascii="Arial Narrow" w:hAnsi="Arial Narrow" w:cs="Tahoma"/>
          <w:sz w:val="22"/>
          <w:lang w:val="sr-Cyrl-CS"/>
        </w:rPr>
        <w:t xml:space="preserve"> КМ.</w:t>
      </w:r>
    </w:p>
    <w:p w:rsidR="00037786" w:rsidRPr="00FC39E5" w:rsidRDefault="00037786" w:rsidP="00ED432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FC39E5">
        <w:rPr>
          <w:rFonts w:ascii="Arial Narrow" w:hAnsi="Arial Narrow" w:cs="Tahoma"/>
          <w:sz w:val="22"/>
          <w:lang w:val="sr-Cyrl-CS"/>
        </w:rPr>
        <w:t xml:space="preserve"> </w:t>
      </w:r>
    </w:p>
    <w:p w:rsidR="00037786" w:rsidRPr="00FC39E5" w:rsidRDefault="00EE1484" w:rsidP="00ED432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FC39E5">
        <w:rPr>
          <w:rFonts w:ascii="Arial Narrow" w:hAnsi="Arial Narrow" w:cs="Tahoma"/>
          <w:sz w:val="22"/>
          <w:lang w:val="sr-Latn-CS"/>
        </w:rPr>
        <w:t>У поређењу</w:t>
      </w:r>
      <w:r w:rsidRPr="00FC39E5">
        <w:rPr>
          <w:rFonts w:ascii="Arial Narrow" w:hAnsi="Arial Narrow" w:cs="Tahoma"/>
          <w:sz w:val="22"/>
          <w:lang w:val="sr-Cyrl-CS"/>
        </w:rPr>
        <w:t xml:space="preserve"> </w:t>
      </w:r>
      <w:r w:rsidR="00C201AB" w:rsidRPr="00FC39E5">
        <w:rPr>
          <w:rFonts w:ascii="Arial Narrow" w:hAnsi="Arial Narrow" w:cs="Tahoma"/>
          <w:sz w:val="22"/>
          <w:lang w:val="sr-Cyrl-CS"/>
        </w:rPr>
        <w:t xml:space="preserve">са </w:t>
      </w:r>
      <w:r w:rsidR="00711369" w:rsidRPr="00FC39E5">
        <w:rPr>
          <w:rFonts w:ascii="Arial Narrow" w:hAnsi="Arial Narrow" w:cs="Tahoma"/>
          <w:sz w:val="22"/>
          <w:lang w:val="sr-Cyrl-CS"/>
        </w:rPr>
        <w:t>дец</w:t>
      </w:r>
      <w:r w:rsidR="00B41EF1" w:rsidRPr="00FC39E5">
        <w:rPr>
          <w:rFonts w:ascii="Arial Narrow" w:hAnsi="Arial Narrow" w:cs="Tahoma"/>
          <w:sz w:val="22"/>
          <w:lang w:val="sr-Cyrl-CS"/>
        </w:rPr>
        <w:t>ем</w:t>
      </w:r>
      <w:r w:rsidR="00C201AB" w:rsidRPr="00FC39E5">
        <w:rPr>
          <w:rFonts w:ascii="Arial Narrow" w:hAnsi="Arial Narrow" w:cs="Tahoma"/>
          <w:sz w:val="22"/>
          <w:lang w:val="sr-Cyrl-CS"/>
        </w:rPr>
        <w:t>бром 201</w:t>
      </w:r>
      <w:r w:rsidR="00711369" w:rsidRPr="00FC39E5">
        <w:rPr>
          <w:rFonts w:ascii="Arial Narrow" w:hAnsi="Arial Narrow" w:cs="Tahoma"/>
          <w:sz w:val="22"/>
          <w:lang w:val="sr-Cyrl-CS"/>
        </w:rPr>
        <w:t>3</w:t>
      </w:r>
      <w:r w:rsidR="00C201AB" w:rsidRPr="00FC39E5">
        <w:rPr>
          <w:rFonts w:ascii="Arial Narrow" w:hAnsi="Arial Narrow" w:cs="Tahoma"/>
          <w:sz w:val="22"/>
          <w:lang w:val="sr-Cyrl-CS"/>
        </w:rPr>
        <w:t>. године, п</w:t>
      </w:r>
      <w:r w:rsidR="00037786" w:rsidRPr="00FC39E5">
        <w:rPr>
          <w:rFonts w:ascii="Arial Narrow" w:hAnsi="Arial Narrow" w:cs="Tahoma"/>
          <w:sz w:val="22"/>
          <w:lang w:val="sr-Cyrl-CS"/>
        </w:rPr>
        <w:t xml:space="preserve">росјечна нето плата исплаћена у </w:t>
      </w:r>
      <w:r w:rsidR="00711369" w:rsidRPr="00FC39E5">
        <w:rPr>
          <w:rFonts w:ascii="Arial Narrow" w:hAnsi="Arial Narrow" w:cs="Tahoma"/>
          <w:sz w:val="22"/>
          <w:lang w:val="sr-Cyrl-CS"/>
        </w:rPr>
        <w:t>јануару</w:t>
      </w:r>
      <w:r w:rsidR="00037786" w:rsidRPr="00FC39E5">
        <w:rPr>
          <w:rFonts w:ascii="Arial Narrow" w:hAnsi="Arial Narrow" w:cs="Tahoma"/>
          <w:sz w:val="22"/>
          <w:lang w:val="sr-Cyrl-CS"/>
        </w:rPr>
        <w:t xml:space="preserve"> 201</w:t>
      </w:r>
      <w:r w:rsidR="00711369" w:rsidRPr="00FC39E5">
        <w:rPr>
          <w:rFonts w:ascii="Arial Narrow" w:hAnsi="Arial Narrow" w:cs="Tahoma"/>
          <w:sz w:val="22"/>
          <w:lang w:val="sr-Cyrl-CS"/>
        </w:rPr>
        <w:t>4</w:t>
      </w:r>
      <w:r w:rsidR="00037786" w:rsidRPr="00FC39E5">
        <w:rPr>
          <w:rFonts w:ascii="Arial Narrow" w:hAnsi="Arial Narrow" w:cs="Tahoma"/>
          <w:sz w:val="22"/>
          <w:lang w:val="sr-Cyrl-CS"/>
        </w:rPr>
        <w:t xml:space="preserve">. </w:t>
      </w:r>
      <w:r w:rsidR="00711369" w:rsidRPr="00FC39E5">
        <w:rPr>
          <w:rFonts w:ascii="Arial Narrow" w:hAnsi="Arial Narrow" w:cs="Tahoma"/>
          <w:sz w:val="22"/>
          <w:lang w:val="sr-Cyrl-CS"/>
        </w:rPr>
        <w:t>мања</w:t>
      </w:r>
      <w:r w:rsidR="00037786" w:rsidRPr="00FC39E5">
        <w:rPr>
          <w:rFonts w:ascii="Arial Narrow" w:hAnsi="Arial Narrow" w:cs="Tahoma"/>
          <w:sz w:val="22"/>
          <w:lang w:val="sr-Cyrl-CS"/>
        </w:rPr>
        <w:t xml:space="preserve"> је реално за </w:t>
      </w:r>
      <w:r w:rsidR="00B41EF1" w:rsidRPr="00FC39E5">
        <w:rPr>
          <w:rFonts w:ascii="Arial Narrow" w:hAnsi="Arial Narrow" w:cs="Tahoma"/>
          <w:sz w:val="22"/>
          <w:lang w:val="sr-Cyrl-CS"/>
        </w:rPr>
        <w:t>1,3</w:t>
      </w:r>
      <w:r w:rsidR="002236C6" w:rsidRPr="00FC39E5">
        <w:rPr>
          <w:rFonts w:ascii="Arial Narrow" w:hAnsi="Arial Narrow" w:cs="Tahoma"/>
          <w:sz w:val="22"/>
          <w:lang w:val="sr-Cyrl-CS"/>
        </w:rPr>
        <w:t xml:space="preserve">%, док је у односу на јануар 2013. </w:t>
      </w:r>
      <w:r w:rsidR="00C245EB" w:rsidRPr="00FC39E5">
        <w:rPr>
          <w:rFonts w:ascii="Arial Narrow" w:hAnsi="Arial Narrow" w:cs="Tahoma"/>
          <w:sz w:val="22"/>
          <w:lang w:val="sr-Cyrl-CS"/>
        </w:rPr>
        <w:t>г</w:t>
      </w:r>
      <w:r w:rsidR="002236C6" w:rsidRPr="00FC39E5">
        <w:rPr>
          <w:rFonts w:ascii="Arial Narrow" w:hAnsi="Arial Narrow" w:cs="Tahoma"/>
          <w:sz w:val="22"/>
          <w:lang w:val="sr-Cyrl-CS"/>
        </w:rPr>
        <w:t>одине реално већа за 1,7%.</w:t>
      </w:r>
      <w:r w:rsidR="00037786" w:rsidRPr="00FC39E5">
        <w:rPr>
          <w:rFonts w:ascii="Arial Narrow" w:hAnsi="Arial Narrow" w:cs="Tahoma"/>
          <w:sz w:val="22"/>
          <w:lang w:val="sr-Cyrl-CS"/>
        </w:rPr>
        <w:t xml:space="preserve"> </w:t>
      </w:r>
    </w:p>
    <w:p w:rsidR="003D38C1" w:rsidRPr="00FC39E5" w:rsidRDefault="003D38C1" w:rsidP="00ED4323">
      <w:pPr>
        <w:tabs>
          <w:tab w:val="left" w:pos="4343"/>
        </w:tabs>
        <w:jc w:val="both"/>
        <w:rPr>
          <w:rFonts w:ascii="Arial Narrow" w:hAnsi="Arial Narrow" w:cs="Tahoma"/>
          <w:sz w:val="22"/>
          <w:lang w:val="sr-Latn-CS"/>
        </w:rPr>
      </w:pPr>
    </w:p>
    <w:p w:rsidR="00037786" w:rsidRPr="00FC39E5" w:rsidRDefault="00037786" w:rsidP="00ED432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FC39E5">
        <w:rPr>
          <w:rFonts w:ascii="Arial Narrow" w:hAnsi="Arial Narrow" w:cs="Tahoma"/>
          <w:sz w:val="22"/>
          <w:lang w:val="sr-Cyrl-CS"/>
        </w:rPr>
        <w:t xml:space="preserve">Највиша просјечна нето плата у </w:t>
      </w:r>
      <w:r w:rsidR="00711369" w:rsidRPr="00FC39E5">
        <w:rPr>
          <w:rFonts w:ascii="Arial Narrow" w:hAnsi="Arial Narrow" w:cs="Tahoma"/>
          <w:sz w:val="22"/>
          <w:lang w:val="sr-Cyrl-CS"/>
        </w:rPr>
        <w:t>јануару 2014</w:t>
      </w:r>
      <w:r w:rsidRPr="00FC39E5">
        <w:rPr>
          <w:rFonts w:ascii="Arial Narrow" w:hAnsi="Arial Narrow" w:cs="Tahoma"/>
          <w:sz w:val="22"/>
          <w:lang w:val="sr-Cyrl-CS"/>
        </w:rPr>
        <w:t xml:space="preserve">. године, посматрано по подручјима дјелатности, исплаћена је у подручју </w:t>
      </w:r>
      <w:r w:rsidRPr="00FC39E5">
        <w:rPr>
          <w:rFonts w:ascii="Arial Narrow" w:hAnsi="Arial Narrow" w:cs="Tahoma"/>
          <w:i/>
          <w:sz w:val="22"/>
          <w:lang w:val="sr-Cyrl-CS"/>
        </w:rPr>
        <w:t xml:space="preserve">Финансијске дјелатности и дјелатности осигурања </w:t>
      </w:r>
      <w:r w:rsidRPr="00FC39E5">
        <w:rPr>
          <w:rFonts w:ascii="Arial Narrow" w:hAnsi="Arial Narrow" w:cs="Tahoma"/>
          <w:sz w:val="22"/>
          <w:lang w:val="sr-Cyrl-CS"/>
        </w:rPr>
        <w:t xml:space="preserve">и износи 1 </w:t>
      </w:r>
      <w:r w:rsidR="00711369" w:rsidRPr="00FC39E5">
        <w:rPr>
          <w:rFonts w:ascii="Arial Narrow" w:hAnsi="Arial Narrow" w:cs="Tahoma"/>
          <w:sz w:val="22"/>
          <w:lang w:val="sr-Cyrl-CS"/>
        </w:rPr>
        <w:t>260</w:t>
      </w:r>
      <w:r w:rsidRPr="00FC39E5">
        <w:rPr>
          <w:rFonts w:ascii="Arial Narrow" w:hAnsi="Arial Narrow" w:cs="Tahoma"/>
          <w:sz w:val="22"/>
          <w:lang w:val="sr-Cyrl-CS"/>
        </w:rPr>
        <w:t xml:space="preserve"> КМ, а најнижа у подручју</w:t>
      </w:r>
      <w:r w:rsidRPr="00FC39E5">
        <w:rPr>
          <w:rFonts w:ascii="Arial Narrow" w:hAnsi="Arial Narrow" w:cs="Tahoma"/>
          <w:i/>
          <w:sz w:val="28"/>
          <w:szCs w:val="26"/>
          <w:lang w:val="sr-Cyrl-BA"/>
        </w:rPr>
        <w:t xml:space="preserve"> </w:t>
      </w:r>
      <w:r w:rsidR="00711369" w:rsidRPr="00FC39E5">
        <w:rPr>
          <w:rFonts w:ascii="Arial Narrow" w:hAnsi="Arial Narrow" w:cs="Tahoma"/>
          <w:i/>
          <w:sz w:val="22"/>
          <w:lang w:val="sr-Cyrl-CS"/>
        </w:rPr>
        <w:t>Административне и помоћне услужне дјелатности</w:t>
      </w:r>
      <w:r w:rsidR="007B6AC0" w:rsidRPr="00FC39E5">
        <w:rPr>
          <w:rFonts w:ascii="Arial Narrow" w:hAnsi="Arial Narrow" w:cs="Tahoma"/>
          <w:sz w:val="22"/>
        </w:rPr>
        <w:t xml:space="preserve"> </w:t>
      </w:r>
      <w:r w:rsidR="00711369" w:rsidRPr="00FC39E5">
        <w:rPr>
          <w:rFonts w:ascii="Arial Narrow" w:hAnsi="Arial Narrow" w:cs="Tahoma"/>
          <w:sz w:val="22"/>
          <w:lang w:val="sr-Cyrl-BA"/>
        </w:rPr>
        <w:t>498</w:t>
      </w:r>
      <w:r w:rsidRPr="00FC39E5">
        <w:rPr>
          <w:rFonts w:ascii="Arial Narrow" w:hAnsi="Arial Narrow" w:cs="Tahoma"/>
          <w:sz w:val="22"/>
          <w:lang w:val="sr-Cyrl-BA"/>
        </w:rPr>
        <w:t xml:space="preserve"> КМ.</w:t>
      </w:r>
    </w:p>
    <w:p w:rsidR="00037786" w:rsidRPr="00FC39E5" w:rsidRDefault="00037786" w:rsidP="00ED4323">
      <w:pPr>
        <w:jc w:val="both"/>
        <w:rPr>
          <w:rFonts w:ascii="Arial Narrow" w:hAnsi="Arial Narrow" w:cs="Tahoma"/>
          <w:sz w:val="22"/>
          <w:lang w:val="sr-Latn-CS"/>
        </w:rPr>
      </w:pPr>
    </w:p>
    <w:p w:rsidR="00E61DC2" w:rsidRPr="00FC39E5" w:rsidRDefault="00037786" w:rsidP="00ED4323">
      <w:pPr>
        <w:jc w:val="both"/>
        <w:rPr>
          <w:rFonts w:ascii="Arial Narrow" w:hAnsi="Arial Narrow" w:cs="Tahoma"/>
          <w:sz w:val="22"/>
          <w:lang w:val="sr-Cyrl-BA"/>
        </w:rPr>
      </w:pPr>
      <w:r w:rsidRPr="00FC39E5">
        <w:rPr>
          <w:rFonts w:ascii="Arial Narrow" w:hAnsi="Arial Narrow" w:cs="Tahoma"/>
          <w:sz w:val="22"/>
          <w:lang w:val="sr-Cyrl-CS"/>
        </w:rPr>
        <w:t xml:space="preserve">У </w:t>
      </w:r>
      <w:r w:rsidR="00711369" w:rsidRPr="00FC39E5">
        <w:rPr>
          <w:rFonts w:ascii="Arial Narrow" w:hAnsi="Arial Narrow" w:cs="Tahoma"/>
          <w:sz w:val="22"/>
          <w:lang w:val="sr-Cyrl-CS"/>
        </w:rPr>
        <w:t>јануару</w:t>
      </w:r>
      <w:r w:rsidRPr="00FC39E5">
        <w:rPr>
          <w:rFonts w:ascii="Arial Narrow" w:hAnsi="Arial Narrow" w:cs="Tahoma"/>
          <w:sz w:val="22"/>
          <w:lang w:val="sr-Cyrl-CS"/>
        </w:rPr>
        <w:t xml:space="preserve"> </w:t>
      </w:r>
      <w:r w:rsidRPr="00FC39E5">
        <w:rPr>
          <w:rFonts w:ascii="Arial Narrow" w:hAnsi="Arial Narrow" w:cs="Tahoma"/>
          <w:sz w:val="22"/>
          <w:lang w:val="ru-RU"/>
        </w:rPr>
        <w:t>201</w:t>
      </w:r>
      <w:r w:rsidR="00711369" w:rsidRPr="00FC39E5">
        <w:rPr>
          <w:rFonts w:ascii="Arial Narrow" w:hAnsi="Arial Narrow" w:cs="Tahoma"/>
          <w:sz w:val="22"/>
          <w:lang w:val="ru-RU"/>
        </w:rPr>
        <w:t>4</w:t>
      </w:r>
      <w:r w:rsidRPr="00FC39E5">
        <w:rPr>
          <w:rFonts w:ascii="Arial Narrow" w:hAnsi="Arial Narrow" w:cs="Tahoma"/>
          <w:sz w:val="22"/>
          <w:lang w:val="ru-RU"/>
        </w:rPr>
        <w:t xml:space="preserve">. године, у односу на </w:t>
      </w:r>
      <w:r w:rsidR="00711369" w:rsidRPr="00FC39E5">
        <w:rPr>
          <w:rFonts w:ascii="Arial Narrow" w:hAnsi="Arial Narrow" w:cs="Tahoma"/>
          <w:sz w:val="22"/>
          <w:lang w:val="ru-RU"/>
        </w:rPr>
        <w:t>дец</w:t>
      </w:r>
      <w:r w:rsidR="00B41EF1" w:rsidRPr="00FC39E5">
        <w:rPr>
          <w:rFonts w:ascii="Arial Narrow" w:hAnsi="Arial Narrow" w:cs="Tahoma"/>
          <w:sz w:val="22"/>
          <w:lang w:val="ru-RU"/>
        </w:rPr>
        <w:t>ем</w:t>
      </w:r>
      <w:r w:rsidRPr="00FC39E5">
        <w:rPr>
          <w:rFonts w:ascii="Arial Narrow" w:hAnsi="Arial Narrow" w:cs="Tahoma"/>
          <w:sz w:val="22"/>
          <w:lang w:val="ru-RU"/>
        </w:rPr>
        <w:t xml:space="preserve">бар 2013, </w:t>
      </w:r>
      <w:r w:rsidR="003C08C7" w:rsidRPr="00FC39E5">
        <w:rPr>
          <w:rFonts w:ascii="Arial Narrow" w:hAnsi="Arial Narrow" w:cs="Tahoma"/>
          <w:sz w:val="22"/>
          <w:lang w:val="sr-Latn-CS"/>
        </w:rPr>
        <w:t>р</w:t>
      </w:r>
      <w:r w:rsidR="003C08C7" w:rsidRPr="00FC39E5">
        <w:rPr>
          <w:rFonts w:ascii="Arial Narrow" w:hAnsi="Arial Narrow" w:cs="Tahoma"/>
          <w:sz w:val="22"/>
          <w:lang w:val="sr-Cyrl-BA"/>
        </w:rPr>
        <w:t xml:space="preserve">аст нето плате забиљежен је у подручјима </w:t>
      </w:r>
      <w:r w:rsidR="00711369" w:rsidRPr="00FC39E5">
        <w:rPr>
          <w:rFonts w:ascii="Arial Narrow" w:hAnsi="Arial Narrow" w:cs="Tahoma"/>
          <w:i/>
          <w:sz w:val="22"/>
          <w:lang w:val="sr-Cyrl-BA"/>
        </w:rPr>
        <w:t>Умјетност, забава и рекреација</w:t>
      </w:r>
      <w:r w:rsidR="00711369" w:rsidRPr="00FC39E5">
        <w:rPr>
          <w:rFonts w:ascii="Arial Narrow" w:hAnsi="Arial Narrow" w:cs="Tahoma"/>
          <w:sz w:val="22"/>
          <w:lang w:val="sr-Cyrl-BA"/>
        </w:rPr>
        <w:t xml:space="preserve"> 2,7%, </w:t>
      </w:r>
      <w:r w:rsidR="00711369" w:rsidRPr="00FC39E5">
        <w:rPr>
          <w:rFonts w:ascii="Arial Narrow" w:hAnsi="Arial Narrow" w:cs="Tahoma"/>
          <w:i/>
          <w:sz w:val="22"/>
          <w:lang w:val="sr-Cyrl-BA"/>
        </w:rPr>
        <w:t>Трговина на велико и на мало, поправка моторних возила и мотоцикала</w:t>
      </w:r>
      <w:r w:rsidR="00711369" w:rsidRPr="00FC39E5">
        <w:rPr>
          <w:rFonts w:ascii="Arial Narrow" w:hAnsi="Arial Narrow" w:cs="Tahoma"/>
          <w:sz w:val="22"/>
          <w:lang w:val="sr-Cyrl-BA"/>
        </w:rPr>
        <w:t xml:space="preserve"> 2,1%, </w:t>
      </w:r>
      <w:r w:rsidR="00673D83" w:rsidRPr="00FC39E5">
        <w:rPr>
          <w:rFonts w:ascii="Arial Narrow" w:hAnsi="Arial Narrow" w:cs="Tahoma"/>
          <w:i/>
          <w:sz w:val="22"/>
          <w:lang w:val="sr-Cyrl-BA"/>
        </w:rPr>
        <w:t xml:space="preserve">Производња и снабдијевање електричном енергијом, гасом, паром и климатизација 1,9% </w:t>
      </w:r>
      <w:r w:rsidR="00673D83" w:rsidRPr="00FC39E5">
        <w:rPr>
          <w:rFonts w:ascii="Arial Narrow" w:hAnsi="Arial Narrow" w:cs="Tahoma"/>
          <w:sz w:val="22"/>
          <w:lang w:val="sr-Cyrl-BA"/>
        </w:rPr>
        <w:t>и</w:t>
      </w:r>
      <w:r w:rsidR="00673D83" w:rsidRPr="00FC39E5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B7241C" w:rsidRPr="00FC39E5">
        <w:rPr>
          <w:rFonts w:ascii="Arial Narrow" w:hAnsi="Arial Narrow" w:cs="Tahoma"/>
          <w:i/>
          <w:sz w:val="22"/>
          <w:lang w:val="sr-Cyrl-BA"/>
        </w:rPr>
        <w:t>Стручне, научне и техничке дјелатности</w:t>
      </w:r>
      <w:r w:rsidR="00673D83" w:rsidRPr="00FC39E5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673D83" w:rsidRPr="00FC39E5">
        <w:rPr>
          <w:rFonts w:ascii="Arial Narrow" w:hAnsi="Arial Narrow" w:cs="Tahoma"/>
          <w:sz w:val="22"/>
          <w:lang w:val="sr-Cyrl-BA"/>
        </w:rPr>
        <w:t>1,</w:t>
      </w:r>
      <w:r w:rsidR="00B7241C" w:rsidRPr="00FC39E5">
        <w:rPr>
          <w:rFonts w:ascii="Arial Narrow" w:hAnsi="Arial Narrow" w:cs="Tahoma"/>
          <w:sz w:val="22"/>
          <w:lang w:val="sr-Cyrl-BA"/>
        </w:rPr>
        <w:t>7</w:t>
      </w:r>
      <w:r w:rsidR="00673D83" w:rsidRPr="00FC39E5">
        <w:rPr>
          <w:rFonts w:ascii="Arial Narrow" w:hAnsi="Arial Narrow" w:cs="Tahoma"/>
          <w:sz w:val="22"/>
          <w:lang w:val="sr-Cyrl-BA"/>
        </w:rPr>
        <w:t>%</w:t>
      </w:r>
      <w:r w:rsidR="00673D83" w:rsidRPr="00FC39E5">
        <w:rPr>
          <w:rFonts w:ascii="Arial Narrow" w:hAnsi="Arial Narrow" w:cs="Tahoma"/>
          <w:i/>
          <w:sz w:val="22"/>
          <w:lang w:val="sr-Cyrl-BA"/>
        </w:rPr>
        <w:t xml:space="preserve">. </w:t>
      </w:r>
    </w:p>
    <w:p w:rsidR="00ED4323" w:rsidRPr="00FC39E5" w:rsidRDefault="00ED4323" w:rsidP="00ED4323">
      <w:pPr>
        <w:jc w:val="both"/>
        <w:rPr>
          <w:rFonts w:ascii="Arial Narrow" w:hAnsi="Arial Narrow" w:cs="Tahoma"/>
          <w:sz w:val="22"/>
          <w:lang w:val="sr-Cyrl-BA"/>
        </w:rPr>
      </w:pPr>
    </w:p>
    <w:p w:rsidR="00037786" w:rsidRPr="00FC39E5" w:rsidRDefault="00037786" w:rsidP="00ED4323">
      <w:pPr>
        <w:jc w:val="both"/>
        <w:rPr>
          <w:rFonts w:ascii="Tahoma" w:hAnsi="Tahoma" w:cs="Tahoma"/>
          <w:lang w:val="sr-Cyrl-BA"/>
        </w:rPr>
      </w:pPr>
    </w:p>
    <w:p w:rsidR="00037786" w:rsidRPr="00FC39E5" w:rsidRDefault="00037786" w:rsidP="00037786">
      <w:pPr>
        <w:jc w:val="both"/>
        <w:rPr>
          <w:rFonts w:ascii="Arial Narrow" w:hAnsi="Arial Narrow" w:cs="Tahoma"/>
        </w:rPr>
      </w:pPr>
      <w:r w:rsidRPr="00FC39E5">
        <w:rPr>
          <w:rFonts w:ascii="Tahoma" w:hAnsi="Tahoma" w:cs="Tahoma"/>
          <w:i/>
          <w:lang w:val="sr-Cyrl-CS"/>
        </w:rPr>
        <w:t xml:space="preserve"> </w:t>
      </w:r>
      <w:r w:rsidRPr="00FC39E5">
        <w:rPr>
          <w:rFonts w:ascii="Tahoma" w:hAnsi="Tahoma" w:cs="Tahoma"/>
          <w:lang w:val="sr-Cyrl-CS"/>
        </w:rPr>
        <w:t xml:space="preserve">       </w:t>
      </w:r>
      <w:r w:rsidRPr="00FC39E5">
        <w:rPr>
          <w:rFonts w:ascii="Tahoma" w:hAnsi="Tahoma" w:cs="Tahoma"/>
          <w:lang w:val="sr-Latn-CS"/>
        </w:rPr>
        <w:t xml:space="preserve"> </w:t>
      </w:r>
      <w:r w:rsidR="003D38C1" w:rsidRPr="00FC39E5">
        <w:rPr>
          <w:rFonts w:ascii="Tahoma" w:hAnsi="Tahoma" w:cs="Tahoma"/>
          <w:lang w:val="sr-Latn-CS"/>
        </w:rPr>
        <w:tab/>
      </w:r>
      <w:r w:rsidR="003D38C1" w:rsidRPr="00FC39E5">
        <w:rPr>
          <w:rFonts w:ascii="Tahoma" w:hAnsi="Tahoma" w:cs="Tahoma"/>
          <w:lang w:val="sr-Latn-CS"/>
        </w:rPr>
        <w:tab/>
        <w:t xml:space="preserve">  </w:t>
      </w:r>
      <w:r w:rsidR="008809BE" w:rsidRPr="00FC39E5">
        <w:rPr>
          <w:rFonts w:ascii="Tahoma" w:hAnsi="Tahoma" w:cs="Tahoma"/>
        </w:rPr>
        <w:t xml:space="preserve"> </w:t>
      </w:r>
      <w:r w:rsidR="00FC39E5">
        <w:rPr>
          <w:rFonts w:ascii="Tahoma" w:hAnsi="Tahoma" w:cs="Tahoma"/>
        </w:rPr>
        <w:t xml:space="preserve">     </w:t>
      </w:r>
      <w:r w:rsidR="008809BE" w:rsidRPr="00FC39E5">
        <w:rPr>
          <w:rFonts w:ascii="Tahoma" w:hAnsi="Tahoma" w:cs="Tahoma"/>
        </w:rPr>
        <w:t xml:space="preserve"> </w:t>
      </w:r>
      <w:r w:rsidRPr="00FC39E5">
        <w:rPr>
          <w:rFonts w:ascii="Arial Narrow" w:hAnsi="Arial Narrow" w:cs="Tahoma"/>
          <w:sz w:val="22"/>
          <w:lang w:val="sr-Cyrl-CS"/>
        </w:rPr>
        <w:t>км</w:t>
      </w:r>
    </w:p>
    <w:p w:rsidR="00037786" w:rsidRPr="00FC39E5" w:rsidRDefault="00673D83" w:rsidP="00037786">
      <w:pPr>
        <w:jc w:val="center"/>
        <w:rPr>
          <w:rFonts w:ascii="Tahoma" w:hAnsi="Tahoma" w:cs="Tahoma"/>
        </w:rPr>
      </w:pPr>
      <w:r w:rsidRPr="00FC39E5">
        <w:rPr>
          <w:rFonts w:ascii="Arial Narrow" w:hAnsi="Arial Narrow" w:cs="Tahoma"/>
          <w:noProof/>
          <w:sz w:val="18"/>
          <w:szCs w:val="1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957608</wp:posOffset>
            </wp:positionH>
            <wp:positionV relativeFrom="paragraph">
              <wp:posOffset>2003977</wp:posOffset>
            </wp:positionV>
            <wp:extent cx="4505242" cy="461176"/>
            <wp:effectExtent l="19050" t="0" r="0" b="0"/>
            <wp:wrapNone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5242" cy="461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5229" w:rsidRPr="00FC39E5">
        <w:rPr>
          <w:rFonts w:ascii="Tahoma" w:hAnsi="Tahoma" w:cs="Tahoma"/>
          <w:noProof/>
        </w:rPr>
        <w:drawing>
          <wp:inline distT="0" distB="0" distL="0" distR="0">
            <wp:extent cx="4572000" cy="2743200"/>
            <wp:effectExtent l="0" t="0" r="0" b="0"/>
            <wp:docPr id="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FC39E5">
        <w:rPr>
          <w:rFonts w:ascii="Tahoma" w:hAnsi="Tahoma" w:cs="Tahoma"/>
          <w:szCs w:val="18"/>
        </w:rPr>
        <w:t xml:space="preserve"> </w:t>
      </w:r>
    </w:p>
    <w:p w:rsidR="00037786" w:rsidRPr="00FC39E5" w:rsidRDefault="00037786" w:rsidP="00037786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037786" w:rsidRPr="00FC39E5" w:rsidRDefault="00037786" w:rsidP="00037786">
      <w:pPr>
        <w:jc w:val="center"/>
        <w:outlineLvl w:val="0"/>
        <w:rPr>
          <w:rFonts w:ascii="Arial Narrow" w:hAnsi="Arial Narrow" w:cs="Tahoma"/>
          <w:sz w:val="22"/>
          <w:lang w:val="sr-Cyrl-CS"/>
        </w:rPr>
      </w:pPr>
      <w:r w:rsidRPr="00FC39E5">
        <w:rPr>
          <w:rFonts w:ascii="Arial Narrow" w:hAnsi="Arial Narrow" w:cs="Tahoma"/>
          <w:sz w:val="22"/>
          <w:lang w:val="sr-Cyrl-BA"/>
        </w:rPr>
        <w:t xml:space="preserve">Графикон </w:t>
      </w:r>
      <w:r w:rsidR="00D05B8A" w:rsidRPr="00FC39E5">
        <w:rPr>
          <w:rFonts w:ascii="Arial Narrow" w:hAnsi="Arial Narrow" w:cs="Tahoma"/>
          <w:sz w:val="22"/>
          <w:lang w:val="sr-Cyrl-CS"/>
        </w:rPr>
        <w:t>1.</w:t>
      </w:r>
      <w:r w:rsidRPr="00FC39E5">
        <w:rPr>
          <w:rFonts w:ascii="Arial Narrow" w:hAnsi="Arial Narrow" w:cs="Tahoma"/>
          <w:sz w:val="22"/>
          <w:lang w:val="sr-Cyrl-BA"/>
        </w:rPr>
        <w:t xml:space="preserve"> </w:t>
      </w:r>
      <w:r w:rsidRPr="00FC39E5">
        <w:rPr>
          <w:rFonts w:ascii="Arial Narrow" w:hAnsi="Arial Narrow" w:cs="Tahoma"/>
          <w:sz w:val="22"/>
          <w:lang w:val="sr-Cyrl-CS"/>
        </w:rPr>
        <w:t>П</w:t>
      </w:r>
      <w:r w:rsidRPr="00FC39E5">
        <w:rPr>
          <w:rFonts w:ascii="Arial Narrow" w:hAnsi="Arial Narrow" w:cs="Tahoma"/>
          <w:sz w:val="22"/>
          <w:lang w:val="ru-RU"/>
        </w:rPr>
        <w:t>росјечн</w:t>
      </w:r>
      <w:r w:rsidRPr="00FC39E5">
        <w:rPr>
          <w:rFonts w:ascii="Arial Narrow" w:hAnsi="Arial Narrow" w:cs="Tahoma"/>
          <w:sz w:val="22"/>
        </w:rPr>
        <w:t>e</w:t>
      </w:r>
      <w:r w:rsidRPr="00FC39E5">
        <w:rPr>
          <w:rFonts w:ascii="Arial Narrow" w:hAnsi="Arial Narrow" w:cs="Tahoma"/>
          <w:sz w:val="22"/>
          <w:lang w:val="ru-RU"/>
        </w:rPr>
        <w:t xml:space="preserve"> нето плат</w:t>
      </w:r>
      <w:r w:rsidRPr="00FC39E5">
        <w:rPr>
          <w:rFonts w:ascii="Arial Narrow" w:hAnsi="Arial Narrow" w:cs="Tahoma"/>
          <w:sz w:val="22"/>
        </w:rPr>
        <w:t>e</w:t>
      </w:r>
      <w:r w:rsidRPr="00FC39E5">
        <w:rPr>
          <w:rFonts w:ascii="Arial Narrow" w:hAnsi="Arial Narrow" w:cs="Tahoma"/>
          <w:sz w:val="22"/>
          <w:lang w:val="ru-RU"/>
        </w:rPr>
        <w:t xml:space="preserve"> запослених по мјесецима</w:t>
      </w:r>
    </w:p>
    <w:p w:rsidR="004E0795" w:rsidRPr="00FC39E5" w:rsidRDefault="004E0795">
      <w:pPr>
        <w:rPr>
          <w:rFonts w:ascii="Tahoma" w:hAnsi="Tahoma" w:cs="Tahoma"/>
          <w:lang w:val="sr-Cyrl-BA"/>
        </w:rPr>
      </w:pPr>
      <w:r w:rsidRPr="00FC39E5">
        <w:rPr>
          <w:rFonts w:ascii="Tahoma" w:hAnsi="Tahoma" w:cs="Tahoma"/>
          <w:lang w:val="sr-Cyrl-BA"/>
        </w:rPr>
        <w:br w:type="page"/>
      </w:r>
    </w:p>
    <w:p w:rsidR="00037786" w:rsidRPr="00FC39E5" w:rsidRDefault="00037786" w:rsidP="00037786">
      <w:pPr>
        <w:jc w:val="both"/>
        <w:rPr>
          <w:rFonts w:ascii="Tahoma" w:hAnsi="Tahoma" w:cs="Tahoma"/>
          <w:lang w:val="sr-Cyrl-BA"/>
        </w:rPr>
      </w:pPr>
    </w:p>
    <w:p w:rsidR="00CF443D" w:rsidRPr="00FC39E5" w:rsidRDefault="00CF443D" w:rsidP="00CF443D">
      <w:pPr>
        <w:rPr>
          <w:rFonts w:ascii="Arial Narrow" w:hAnsi="Arial Narrow" w:cs="Tahoma"/>
          <w:b/>
          <w:sz w:val="30"/>
          <w:szCs w:val="30"/>
          <w:lang w:val="sr-Cyrl-BA"/>
        </w:rPr>
      </w:pPr>
      <w:r w:rsidRPr="00FC39E5">
        <w:rPr>
          <w:rFonts w:ascii="Arial Narrow" w:hAnsi="Arial Narrow" w:cs="Tahoma"/>
          <w:b/>
          <w:sz w:val="30"/>
          <w:szCs w:val="30"/>
          <w:lang w:val="sr-Cyrl-BA"/>
        </w:rPr>
        <w:t>Мјесечна инфлација у јануару 201</w:t>
      </w:r>
      <w:r w:rsidRPr="00FC39E5">
        <w:rPr>
          <w:rFonts w:ascii="Arial Narrow" w:hAnsi="Arial Narrow" w:cs="Tahoma"/>
          <w:b/>
          <w:sz w:val="30"/>
          <w:szCs w:val="30"/>
        </w:rPr>
        <w:t>4</w:t>
      </w:r>
      <w:r w:rsidR="00FC39E5">
        <w:rPr>
          <w:rFonts w:ascii="Arial Narrow" w:hAnsi="Arial Narrow" w:cs="Tahoma"/>
          <w:b/>
          <w:sz w:val="30"/>
          <w:szCs w:val="30"/>
          <w:lang w:val="sr-Cyrl-BA"/>
        </w:rPr>
        <w:t>. године 0,1%</w:t>
      </w:r>
    </w:p>
    <w:p w:rsidR="00CF443D" w:rsidRPr="00FC39E5" w:rsidRDefault="00CF443D" w:rsidP="00CF443D">
      <w:pPr>
        <w:rPr>
          <w:rFonts w:ascii="Arial Narrow" w:hAnsi="Arial Narrow" w:cs="Tahoma"/>
          <w:b/>
          <w:sz w:val="30"/>
          <w:szCs w:val="30"/>
        </w:rPr>
      </w:pPr>
      <w:r w:rsidRPr="00FC39E5">
        <w:rPr>
          <w:rFonts w:ascii="Arial Narrow" w:hAnsi="Arial Narrow" w:cs="Tahoma"/>
          <w:b/>
          <w:sz w:val="30"/>
          <w:szCs w:val="30"/>
          <w:lang w:val="sr-Cyrl-BA"/>
        </w:rPr>
        <w:t>Годишња инфлација (</w:t>
      </w:r>
      <w:r w:rsidR="00333432" w:rsidRPr="00FC39E5">
        <w:rPr>
          <w:rFonts w:ascii="Arial Narrow" w:hAnsi="Arial Narrow" w:cs="Tahoma"/>
          <w:b/>
          <w:sz w:val="30"/>
          <w:szCs w:val="30"/>
          <w:lang w:val="sr-Latn-CS"/>
        </w:rPr>
        <w:t>I</w:t>
      </w:r>
      <w:r w:rsidRPr="00FC39E5">
        <w:rPr>
          <w:rFonts w:ascii="Arial Narrow" w:hAnsi="Arial Narrow" w:cs="Tahoma"/>
          <w:b/>
          <w:sz w:val="30"/>
          <w:szCs w:val="30"/>
          <w:lang w:val="sr-Cyrl-BA"/>
        </w:rPr>
        <w:t xml:space="preserve"> 2014/</w:t>
      </w:r>
      <w:r w:rsidR="00333432" w:rsidRPr="00FC39E5">
        <w:rPr>
          <w:rFonts w:ascii="Arial Narrow" w:hAnsi="Arial Narrow" w:cs="Tahoma"/>
          <w:b/>
          <w:sz w:val="30"/>
          <w:szCs w:val="30"/>
          <w:lang w:val="sr-Latn-CS"/>
        </w:rPr>
        <w:t>I</w:t>
      </w:r>
      <w:r w:rsidRPr="00FC39E5">
        <w:rPr>
          <w:rFonts w:ascii="Arial Narrow" w:hAnsi="Arial Narrow" w:cs="Tahoma"/>
          <w:b/>
          <w:sz w:val="30"/>
          <w:szCs w:val="30"/>
          <w:lang w:val="sr-Cyrl-BA"/>
        </w:rPr>
        <w:t xml:space="preserve"> 201</w:t>
      </w:r>
      <w:r w:rsidR="001919C9" w:rsidRPr="00FC39E5">
        <w:rPr>
          <w:rFonts w:ascii="Arial Narrow" w:hAnsi="Arial Narrow" w:cs="Tahoma"/>
          <w:b/>
          <w:sz w:val="30"/>
          <w:szCs w:val="30"/>
          <w:lang w:val="sr-Cyrl-BA"/>
        </w:rPr>
        <w:t>3</w:t>
      </w:r>
      <w:r w:rsidR="00FC39E5">
        <w:rPr>
          <w:rFonts w:ascii="Arial Narrow" w:hAnsi="Arial Narrow" w:cs="Tahoma"/>
          <w:b/>
          <w:sz w:val="30"/>
          <w:szCs w:val="30"/>
        </w:rPr>
        <w:t>.</w:t>
      </w:r>
      <w:r w:rsidRPr="00FC39E5">
        <w:rPr>
          <w:rFonts w:ascii="Arial Narrow" w:hAnsi="Arial Narrow" w:cs="Tahoma"/>
          <w:b/>
          <w:sz w:val="30"/>
          <w:szCs w:val="30"/>
          <w:lang w:val="sr-Cyrl-BA"/>
        </w:rPr>
        <w:t>) -1,8%</w:t>
      </w:r>
    </w:p>
    <w:p w:rsidR="00CF443D" w:rsidRPr="00FC39E5" w:rsidRDefault="00CF443D" w:rsidP="00CF443D">
      <w:pPr>
        <w:rPr>
          <w:rFonts w:ascii="Tahoma" w:hAnsi="Tahoma" w:cs="Tahoma"/>
          <w:b/>
          <w:sz w:val="28"/>
          <w:szCs w:val="28"/>
        </w:rPr>
      </w:pPr>
    </w:p>
    <w:p w:rsidR="00CF443D" w:rsidRPr="00FC39E5" w:rsidRDefault="00CF443D" w:rsidP="00CF443D">
      <w:pPr>
        <w:spacing w:after="120"/>
        <w:jc w:val="both"/>
        <w:rPr>
          <w:rFonts w:ascii="Arial Narrow" w:hAnsi="Arial Narrow" w:cs="Tahoma"/>
          <w:sz w:val="22"/>
          <w:lang w:val="sr-Cyrl-BA"/>
        </w:rPr>
      </w:pPr>
      <w:r w:rsidRPr="00FC39E5">
        <w:rPr>
          <w:rFonts w:ascii="Arial Narrow" w:hAnsi="Arial Narrow" w:cs="Tahoma"/>
          <w:sz w:val="22"/>
          <w:lang w:val="sr-Cyrl-BA"/>
        </w:rPr>
        <w:t xml:space="preserve">Цијене производа и услуга, које се користе за личну потрошњу у Републици Српској, мјерене индексом потрошачких цијена, у јануару 2014. године у односу на децембар 2013. године, више су у просјеку за 0,1%. Забиљежен је раст код </w:t>
      </w:r>
      <w:r w:rsidR="007E5132" w:rsidRPr="00FC39E5">
        <w:rPr>
          <w:rFonts w:ascii="Arial Narrow" w:hAnsi="Arial Narrow" w:cs="Tahoma"/>
          <w:sz w:val="22"/>
          <w:lang w:val="sr-Cyrl-CS"/>
        </w:rPr>
        <w:t>четири</w:t>
      </w:r>
      <w:r w:rsidRPr="00FC39E5">
        <w:rPr>
          <w:rFonts w:ascii="Arial Narrow" w:hAnsi="Arial Narrow" w:cs="Tahoma"/>
          <w:sz w:val="22"/>
          <w:lang w:val="sr-Cyrl-BA"/>
        </w:rPr>
        <w:t xml:space="preserve"> од укупно 12 одјељака. </w:t>
      </w:r>
    </w:p>
    <w:p w:rsidR="00CF443D" w:rsidRPr="00FC39E5" w:rsidRDefault="007E5132" w:rsidP="00CF443D">
      <w:pPr>
        <w:spacing w:after="120"/>
        <w:jc w:val="both"/>
        <w:rPr>
          <w:rFonts w:ascii="Arial Narrow" w:hAnsi="Arial Narrow" w:cs="Tahoma"/>
          <w:sz w:val="22"/>
          <w:lang w:val="sr-Cyrl-BA"/>
        </w:rPr>
      </w:pPr>
      <w:r w:rsidRPr="00FC39E5">
        <w:rPr>
          <w:rFonts w:ascii="Arial Narrow" w:hAnsi="Arial Narrow" w:cs="Tahoma"/>
          <w:sz w:val="22"/>
          <w:lang w:val="sr-Cyrl-BA"/>
        </w:rPr>
        <w:t>У</w:t>
      </w:r>
      <w:r w:rsidR="00CF443D" w:rsidRPr="00FC39E5">
        <w:rPr>
          <w:rFonts w:ascii="Arial Narrow" w:hAnsi="Arial Narrow" w:cs="Tahoma"/>
          <w:sz w:val="22"/>
          <w:lang w:val="sr-Cyrl-BA"/>
        </w:rPr>
        <w:t xml:space="preserve"> одјељку</w:t>
      </w:r>
      <w:r w:rsidR="00CF443D" w:rsidRPr="00FC39E5">
        <w:rPr>
          <w:rFonts w:ascii="Arial Narrow" w:hAnsi="Arial Narrow" w:cs="Tahoma"/>
          <w:i/>
          <w:sz w:val="22"/>
          <w:lang w:val="sr-Cyrl-BA"/>
        </w:rPr>
        <w:t xml:space="preserve"> Алкохолна пића и дуван </w:t>
      </w:r>
      <w:r w:rsidRPr="00FC39E5">
        <w:rPr>
          <w:rFonts w:ascii="Arial Narrow" w:hAnsi="Arial Narrow" w:cs="Tahoma"/>
          <w:sz w:val="22"/>
          <w:lang w:val="sr-Cyrl-BA"/>
        </w:rPr>
        <w:t xml:space="preserve">забиљежен је раст цијена </w:t>
      </w:r>
      <w:r w:rsidR="00CF443D" w:rsidRPr="00FC39E5">
        <w:rPr>
          <w:rFonts w:ascii="Arial Narrow" w:hAnsi="Arial Narrow" w:cs="Tahoma"/>
          <w:sz w:val="22"/>
          <w:lang w:val="sr-Cyrl-BA"/>
        </w:rPr>
        <w:t>од 4,9% и то у г</w:t>
      </w:r>
      <w:r w:rsidR="00AB4A9B" w:rsidRPr="00FC39E5">
        <w:rPr>
          <w:rFonts w:ascii="Arial Narrow" w:hAnsi="Arial Narrow" w:cs="Tahoma"/>
          <w:sz w:val="22"/>
          <w:lang w:val="sr-Cyrl-BA"/>
        </w:rPr>
        <w:t>р</w:t>
      </w:r>
      <w:r w:rsidR="00CF443D" w:rsidRPr="00FC39E5">
        <w:rPr>
          <w:rFonts w:ascii="Arial Narrow" w:hAnsi="Arial Narrow" w:cs="Tahoma"/>
          <w:sz w:val="22"/>
          <w:lang w:val="sr-Cyrl-BA"/>
        </w:rPr>
        <w:t xml:space="preserve">упи </w:t>
      </w:r>
      <w:r w:rsidR="00CF443D" w:rsidRPr="00FC39E5">
        <w:rPr>
          <w:rFonts w:ascii="Arial Narrow" w:hAnsi="Arial Narrow" w:cs="Tahoma"/>
          <w:i/>
          <w:sz w:val="22"/>
          <w:lang w:val="sr-Cyrl-BA"/>
        </w:rPr>
        <w:t>Дуван</w:t>
      </w:r>
      <w:r w:rsidR="00CF443D" w:rsidRPr="00FC39E5">
        <w:rPr>
          <w:rFonts w:ascii="Arial Narrow" w:hAnsi="Arial Narrow" w:cs="Tahoma"/>
          <w:sz w:val="22"/>
          <w:lang w:val="sr-Cyrl-BA"/>
        </w:rPr>
        <w:t xml:space="preserve"> забиљежен</w:t>
      </w:r>
      <w:r w:rsidRPr="00FC39E5">
        <w:rPr>
          <w:rFonts w:ascii="Arial Narrow" w:hAnsi="Arial Narrow" w:cs="Tahoma"/>
          <w:sz w:val="22"/>
          <w:lang w:val="sr-Cyrl-BA"/>
        </w:rPr>
        <w:t xml:space="preserve"> је</w:t>
      </w:r>
      <w:r w:rsidR="00CF443D" w:rsidRPr="00FC39E5">
        <w:rPr>
          <w:rFonts w:ascii="Arial Narrow" w:hAnsi="Arial Narrow" w:cs="Tahoma"/>
          <w:sz w:val="22"/>
          <w:lang w:val="sr-Cyrl-BA"/>
        </w:rPr>
        <w:t xml:space="preserve"> раст цијена од 7,0% усљед повећања акциза на дуван и дуванске прерађевине.</w:t>
      </w:r>
    </w:p>
    <w:p w:rsidR="00CF443D" w:rsidRPr="00FC39E5" w:rsidRDefault="00CF443D" w:rsidP="00CF443D">
      <w:pPr>
        <w:spacing w:after="120"/>
        <w:jc w:val="both"/>
        <w:rPr>
          <w:rFonts w:ascii="Arial Narrow" w:eastAsia="Calibri" w:hAnsi="Arial Narrow" w:cs="Tahoma"/>
          <w:sz w:val="22"/>
          <w:lang w:val="sr-Cyrl-BA"/>
        </w:rPr>
      </w:pPr>
      <w:r w:rsidRPr="00FC39E5">
        <w:rPr>
          <w:rFonts w:ascii="Arial Narrow" w:hAnsi="Arial Narrow" w:cs="Tahoma"/>
          <w:sz w:val="22"/>
          <w:lang w:val="sr-Cyrl-BA"/>
        </w:rPr>
        <w:t xml:space="preserve">У Одјељаку </w:t>
      </w:r>
      <w:r w:rsidRPr="00FC39E5">
        <w:rPr>
          <w:rFonts w:ascii="Arial Narrow" w:hAnsi="Arial Narrow" w:cs="Tahoma"/>
          <w:i/>
          <w:sz w:val="22"/>
          <w:lang w:val="sr-Cyrl-BA"/>
        </w:rPr>
        <w:t xml:space="preserve">Храна и безалкохолна пића </w:t>
      </w:r>
      <w:r w:rsidRPr="00FC39E5">
        <w:rPr>
          <w:rFonts w:ascii="Arial Narrow" w:hAnsi="Arial Narrow" w:cs="Tahoma"/>
          <w:sz w:val="22"/>
          <w:lang w:val="sr-Cyrl-BA"/>
        </w:rPr>
        <w:t>гдје су цијене у просјеку више за 0,7%</w:t>
      </w:r>
      <w:r w:rsidRPr="00FC39E5">
        <w:rPr>
          <w:rFonts w:ascii="Arial Narrow" w:hAnsi="Arial Narrow" w:cs="Tahoma"/>
          <w:i/>
          <w:sz w:val="22"/>
          <w:lang w:val="sr-Cyrl-BA"/>
        </w:rPr>
        <w:t xml:space="preserve">, </w:t>
      </w:r>
      <w:r w:rsidRPr="00FC39E5">
        <w:rPr>
          <w:rFonts w:ascii="Arial Narrow" w:hAnsi="Arial Narrow" w:cs="Tahoma"/>
          <w:sz w:val="22"/>
          <w:lang w:val="sr-Cyrl-BA"/>
        </w:rPr>
        <w:t xml:space="preserve">група </w:t>
      </w:r>
      <w:r w:rsidRPr="00FC39E5">
        <w:rPr>
          <w:rFonts w:ascii="Arial Narrow" w:hAnsi="Arial Narrow" w:cs="Tahoma"/>
          <w:i/>
          <w:sz w:val="22"/>
          <w:lang w:val="sr-Cyrl-BA"/>
        </w:rPr>
        <w:t xml:space="preserve">Храна </w:t>
      </w:r>
      <w:r w:rsidRPr="00FC39E5">
        <w:rPr>
          <w:rFonts w:ascii="Arial Narrow" w:hAnsi="Arial Narrow" w:cs="Tahoma"/>
          <w:sz w:val="22"/>
          <w:lang w:val="sr-Cyrl-BA"/>
        </w:rPr>
        <w:t>биљежи</w:t>
      </w:r>
      <w:r w:rsidRPr="00FC39E5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FC39E5">
        <w:rPr>
          <w:rFonts w:ascii="Arial Narrow" w:hAnsi="Arial Narrow" w:cs="Tahoma"/>
          <w:sz w:val="22"/>
          <w:lang w:val="sr-Cyrl-BA"/>
        </w:rPr>
        <w:t>раст цијена 0,9% и то повећање цијена овај мјесец забиљежено</w:t>
      </w:r>
      <w:r w:rsidR="00235432" w:rsidRPr="00FC39E5">
        <w:rPr>
          <w:rFonts w:ascii="Arial Narrow" w:hAnsi="Arial Narrow" w:cs="Tahoma"/>
          <w:sz w:val="22"/>
          <w:lang w:val="sr-Latn-CS"/>
        </w:rPr>
        <w:t xml:space="preserve"> је</w:t>
      </w:r>
      <w:r w:rsidRPr="00FC39E5">
        <w:rPr>
          <w:rFonts w:ascii="Arial Narrow" w:hAnsi="Arial Narrow" w:cs="Tahoma"/>
          <w:sz w:val="22"/>
          <w:lang w:val="sr-Cyrl-BA"/>
        </w:rPr>
        <w:t xml:space="preserve"> код поврћа 9,1%, биљне масти 5,1%, конзервисане и прерађене рибе 4,1%, тјестенине 2,5%, млијека 1,7%</w:t>
      </w:r>
      <w:r w:rsidR="007E5132" w:rsidRPr="00FC39E5">
        <w:rPr>
          <w:rFonts w:ascii="Arial Narrow" w:hAnsi="Arial Narrow" w:cs="Tahoma"/>
          <w:sz w:val="22"/>
          <w:lang w:val="sr-Cyrl-BA"/>
        </w:rPr>
        <w:t>.</w:t>
      </w:r>
      <w:r w:rsidRPr="00FC39E5">
        <w:rPr>
          <w:rFonts w:ascii="Arial Narrow" w:hAnsi="Arial Narrow" w:cs="Tahoma"/>
          <w:sz w:val="22"/>
          <w:lang w:val="sr-Cyrl-BA"/>
        </w:rPr>
        <w:t xml:space="preserve"> </w:t>
      </w:r>
      <w:r w:rsidRPr="00FC39E5">
        <w:rPr>
          <w:rFonts w:ascii="Arial Narrow" w:eastAsia="Calibri" w:hAnsi="Arial Narrow" w:cs="Tahoma"/>
          <w:sz w:val="22"/>
          <w:lang w:val="sr-Cyrl-BA"/>
        </w:rPr>
        <w:t xml:space="preserve">У групи </w:t>
      </w:r>
      <w:r w:rsidRPr="00FC39E5">
        <w:rPr>
          <w:rFonts w:ascii="Arial Narrow" w:eastAsia="Calibri" w:hAnsi="Arial Narrow" w:cs="Tahoma"/>
          <w:i/>
          <w:sz w:val="22"/>
          <w:lang w:val="sr-Cyrl-BA"/>
        </w:rPr>
        <w:t xml:space="preserve">Безалкохолних пића </w:t>
      </w:r>
      <w:r w:rsidRPr="00FC39E5">
        <w:rPr>
          <w:rFonts w:ascii="Arial Narrow" w:eastAsia="Calibri" w:hAnsi="Arial Narrow" w:cs="Tahoma"/>
          <w:sz w:val="22"/>
          <w:lang w:val="sr-Cyrl-BA"/>
        </w:rPr>
        <w:t>цијене се у просјеку ниже за 0,4% усљед нижих цијена кафе за 1,0%, чаја за 0,5% и минералне воде за 0,3%.</w:t>
      </w:r>
    </w:p>
    <w:p w:rsidR="00CF443D" w:rsidRPr="00FC39E5" w:rsidRDefault="00CF443D" w:rsidP="00CF443D">
      <w:pPr>
        <w:spacing w:after="120"/>
        <w:jc w:val="both"/>
        <w:rPr>
          <w:rFonts w:ascii="Arial Narrow" w:hAnsi="Arial Narrow" w:cs="Tahoma"/>
          <w:sz w:val="22"/>
          <w:lang w:val="sr-Cyrl-BA"/>
        </w:rPr>
      </w:pPr>
      <w:r w:rsidRPr="00FC39E5">
        <w:rPr>
          <w:rFonts w:ascii="Arial Narrow" w:hAnsi="Arial Narrow" w:cs="Tahoma"/>
          <w:sz w:val="22"/>
          <w:lang w:val="sr-Cyrl-BA"/>
        </w:rPr>
        <w:t>Раст индекса цијена 0,5% који је забиљежен у одјељку</w:t>
      </w:r>
      <w:r w:rsidRPr="00FC39E5">
        <w:rPr>
          <w:rFonts w:ascii="Arial Narrow" w:eastAsia="Calibri" w:hAnsi="Arial Narrow" w:cs="Tahoma"/>
          <w:i/>
          <w:sz w:val="22"/>
          <w:lang w:val="sr-Cyrl-BA"/>
        </w:rPr>
        <w:t xml:space="preserve"> Здравство</w:t>
      </w:r>
      <w:r w:rsidRPr="00FC39E5">
        <w:rPr>
          <w:rFonts w:ascii="Arial Narrow" w:hAnsi="Arial Narrow" w:cs="Tahoma"/>
          <w:sz w:val="22"/>
          <w:lang w:val="sr-Cyrl-BA"/>
        </w:rPr>
        <w:t xml:space="preserve"> настао је због виших цијена појединих лијекова за 0,7% и осталих медицинских производа (завоји, шприце, топломјери) за 0,1%. Индекс одјељка </w:t>
      </w:r>
      <w:r w:rsidRPr="00FC39E5">
        <w:rPr>
          <w:rFonts w:ascii="Arial Narrow" w:hAnsi="Arial Narrow" w:cs="Tahoma"/>
          <w:i/>
          <w:sz w:val="22"/>
          <w:lang w:val="sr-Cyrl-BA"/>
        </w:rPr>
        <w:t xml:space="preserve">Становање </w:t>
      </w:r>
      <w:r w:rsidRPr="00FC39E5">
        <w:rPr>
          <w:rFonts w:ascii="Arial Narrow" w:hAnsi="Arial Narrow" w:cs="Tahoma"/>
          <w:sz w:val="22"/>
          <w:lang w:val="sr-Cyrl-BA"/>
        </w:rPr>
        <w:t xml:space="preserve">биљежи раст 0,1% због повећања цијене воде и канализације у Бијељини. </w:t>
      </w:r>
    </w:p>
    <w:p w:rsidR="00CF443D" w:rsidRPr="00FC39E5" w:rsidRDefault="007E5132" w:rsidP="00CF443D">
      <w:pPr>
        <w:spacing w:after="120"/>
        <w:jc w:val="both"/>
        <w:rPr>
          <w:rFonts w:ascii="Arial Narrow" w:hAnsi="Arial Narrow" w:cs="Tahoma"/>
          <w:i/>
          <w:sz w:val="22"/>
          <w:lang w:val="sr-Cyrl-BA"/>
        </w:rPr>
      </w:pPr>
      <w:r w:rsidRPr="00FC39E5">
        <w:rPr>
          <w:rFonts w:ascii="Arial Narrow" w:hAnsi="Arial Narrow" w:cs="Tahoma"/>
          <w:sz w:val="22"/>
          <w:lang w:val="sr-Cyrl-BA"/>
        </w:rPr>
        <w:t xml:space="preserve">С друге стране, </w:t>
      </w:r>
      <w:r w:rsidR="00CF443D" w:rsidRPr="00FC39E5">
        <w:rPr>
          <w:rFonts w:ascii="Arial Narrow" w:hAnsi="Arial Narrow" w:cs="Tahoma"/>
          <w:sz w:val="22"/>
          <w:lang w:val="sr-Cyrl-BA"/>
        </w:rPr>
        <w:t>пад цијена</w:t>
      </w:r>
      <w:r w:rsidRPr="00FC39E5">
        <w:rPr>
          <w:rFonts w:ascii="Arial Narrow" w:hAnsi="Arial Narrow" w:cs="Tahoma"/>
          <w:sz w:val="22"/>
          <w:lang w:val="sr-Cyrl-BA"/>
        </w:rPr>
        <w:t xml:space="preserve"> забиљежен је</w:t>
      </w:r>
      <w:r w:rsidR="00CF443D" w:rsidRPr="00FC39E5">
        <w:rPr>
          <w:rFonts w:ascii="Arial Narrow" w:hAnsi="Arial Narrow" w:cs="Tahoma"/>
          <w:sz w:val="22"/>
          <w:lang w:val="sr-Cyrl-BA"/>
        </w:rPr>
        <w:t xml:space="preserve"> код </w:t>
      </w:r>
      <w:r w:rsidRPr="00FC39E5">
        <w:rPr>
          <w:rFonts w:ascii="Arial Narrow" w:hAnsi="Arial Narrow" w:cs="Tahoma"/>
          <w:sz w:val="22"/>
          <w:lang w:val="sr-Cyrl-BA"/>
        </w:rPr>
        <w:t>шест</w:t>
      </w:r>
      <w:r w:rsidR="00CF443D" w:rsidRPr="00FC39E5">
        <w:rPr>
          <w:rFonts w:ascii="Arial Narrow" w:hAnsi="Arial Narrow" w:cs="Tahoma"/>
          <w:sz w:val="22"/>
          <w:lang w:val="sr-Cyrl-BA"/>
        </w:rPr>
        <w:t xml:space="preserve"> од укупно 12 одјељака. </w:t>
      </w:r>
    </w:p>
    <w:p w:rsidR="00CF443D" w:rsidRPr="00FC39E5" w:rsidRDefault="00CF443D" w:rsidP="00CF443D">
      <w:pPr>
        <w:jc w:val="both"/>
        <w:rPr>
          <w:rFonts w:ascii="Arial Narrow" w:hAnsi="Arial Narrow" w:cs="Tahoma"/>
          <w:sz w:val="22"/>
          <w:lang w:val="sr-Cyrl-BA"/>
        </w:rPr>
      </w:pPr>
      <w:r w:rsidRPr="00FC39E5">
        <w:rPr>
          <w:rFonts w:ascii="Arial Narrow" w:hAnsi="Arial Narrow" w:cs="Tahoma"/>
          <w:sz w:val="22"/>
          <w:lang w:val="sr-Cyrl-BA"/>
        </w:rPr>
        <w:t xml:space="preserve">У одјељку </w:t>
      </w:r>
      <w:r w:rsidRPr="00FC39E5">
        <w:rPr>
          <w:rFonts w:ascii="Arial Narrow" w:hAnsi="Arial Narrow" w:cs="Tahoma"/>
          <w:i/>
          <w:sz w:val="22"/>
          <w:lang w:val="sr-Cyrl-BA"/>
        </w:rPr>
        <w:t>Превоз</w:t>
      </w:r>
      <w:r w:rsidRPr="00FC39E5">
        <w:rPr>
          <w:rFonts w:ascii="Arial Narrow" w:hAnsi="Arial Narrow" w:cs="Tahoma"/>
          <w:sz w:val="22"/>
          <w:lang w:val="sr-Cyrl-BA"/>
        </w:rPr>
        <w:t xml:space="preserve"> забиљежен је пад цијена 0,2% усљед нижих цијена горива и мазива за 0,3%.</w:t>
      </w:r>
      <w:r w:rsidRPr="00FC39E5">
        <w:rPr>
          <w:rFonts w:ascii="Arial Narrow" w:hAnsi="Arial Narrow" w:cs="Tahoma"/>
          <w:sz w:val="22"/>
        </w:rPr>
        <w:t xml:space="preserve"> </w:t>
      </w:r>
      <w:r w:rsidRPr="00FC39E5">
        <w:rPr>
          <w:rFonts w:ascii="Arial Narrow" w:hAnsi="Arial Narrow" w:cs="Tahoma"/>
          <w:sz w:val="22"/>
          <w:lang w:val="sr-Cyrl-BA"/>
        </w:rPr>
        <w:t xml:space="preserve">И у одјељку </w:t>
      </w:r>
      <w:r w:rsidRPr="00FC39E5">
        <w:rPr>
          <w:rFonts w:ascii="Arial Narrow" w:hAnsi="Arial Narrow" w:cs="Tahoma"/>
          <w:i/>
          <w:sz w:val="22"/>
          <w:lang w:val="sr-Cyrl-BA"/>
        </w:rPr>
        <w:t>Рекреација и култура</w:t>
      </w:r>
      <w:r w:rsidRPr="00FC39E5">
        <w:rPr>
          <w:rFonts w:ascii="Arial Narrow" w:hAnsi="Arial Narrow" w:cs="Tahoma"/>
          <w:sz w:val="22"/>
          <w:lang w:val="sr-Cyrl-BA"/>
        </w:rPr>
        <w:t xml:space="preserve"> забиљежен је пад цијена 0,2%</w:t>
      </w:r>
      <w:r w:rsidR="007E5132" w:rsidRPr="00FC39E5">
        <w:rPr>
          <w:rFonts w:ascii="Arial Narrow" w:hAnsi="Arial Narrow" w:cs="Tahoma"/>
          <w:sz w:val="22"/>
          <w:lang w:val="sr-Cyrl-BA"/>
        </w:rPr>
        <w:t>,</w:t>
      </w:r>
      <w:r w:rsidRPr="00FC39E5">
        <w:rPr>
          <w:rFonts w:ascii="Arial Narrow" w:hAnsi="Arial Narrow" w:cs="Tahoma"/>
          <w:sz w:val="22"/>
          <w:lang w:val="sr-Cyrl-BA"/>
        </w:rPr>
        <w:t xml:space="preserve"> због нижих цијена опреме за спорт и рекреацију 3,5% и нижих цијена путних аранжмана за зимовања 4,2%.</w:t>
      </w:r>
      <w:r w:rsidRPr="00FC39E5">
        <w:rPr>
          <w:rFonts w:ascii="Arial Narrow" w:hAnsi="Arial Narrow" w:cs="Tahoma"/>
          <w:sz w:val="22"/>
        </w:rPr>
        <w:t xml:space="preserve"> </w:t>
      </w:r>
      <w:r w:rsidRPr="00FC39E5">
        <w:rPr>
          <w:rFonts w:ascii="Arial Narrow" w:hAnsi="Arial Narrow" w:cs="Tahoma"/>
          <w:sz w:val="22"/>
          <w:lang w:val="sr-Cyrl-BA"/>
        </w:rPr>
        <w:t xml:space="preserve">Пад цијена 0,3% који је забиљежен у одјељку </w:t>
      </w:r>
      <w:r w:rsidRPr="00FC39E5">
        <w:rPr>
          <w:rFonts w:ascii="Arial Narrow" w:hAnsi="Arial Narrow" w:cs="Tahoma"/>
          <w:i/>
          <w:sz w:val="22"/>
          <w:lang w:val="sr-Cyrl-BA"/>
        </w:rPr>
        <w:t>Остала добра и услуге</w:t>
      </w:r>
      <w:r w:rsidRPr="00FC39E5">
        <w:rPr>
          <w:rFonts w:ascii="Arial Narrow" w:hAnsi="Arial Narrow" w:cs="Tahoma"/>
          <w:sz w:val="22"/>
          <w:lang w:val="sr-Cyrl-BA"/>
        </w:rPr>
        <w:t xml:space="preserve"> настао је због нижих цијена производа за личну његу и хигијену </w:t>
      </w:r>
      <w:r w:rsidRPr="00FC39E5">
        <w:rPr>
          <w:rFonts w:ascii="Arial Narrow" w:hAnsi="Arial Narrow" w:cs="Tahoma"/>
          <w:sz w:val="22"/>
          <w:lang w:val="sr-Cyrl-BA" w:eastAsia="sr-Latn-BA"/>
        </w:rPr>
        <w:t>за 0,7%.</w:t>
      </w:r>
      <w:r w:rsidRPr="00FC39E5">
        <w:rPr>
          <w:rFonts w:ascii="Arial Narrow" w:hAnsi="Arial Narrow" w:cs="Tahoma"/>
          <w:sz w:val="22"/>
          <w:lang w:eastAsia="sr-Latn-BA"/>
        </w:rPr>
        <w:t xml:space="preserve"> </w:t>
      </w:r>
      <w:r w:rsidRPr="00FC39E5">
        <w:rPr>
          <w:rFonts w:ascii="Arial Narrow" w:hAnsi="Arial Narrow" w:cs="Tahoma"/>
          <w:sz w:val="22"/>
          <w:lang w:val="sr-Cyrl-BA"/>
        </w:rPr>
        <w:t xml:space="preserve">Пад цијена 0,5% који је забиљежен у одјељку </w:t>
      </w:r>
      <w:r w:rsidRPr="00FC39E5">
        <w:rPr>
          <w:rFonts w:ascii="Arial Narrow" w:hAnsi="Arial Narrow" w:cs="Tahoma"/>
          <w:i/>
          <w:sz w:val="22"/>
          <w:lang w:val="sr-Cyrl-BA"/>
        </w:rPr>
        <w:t>Намјештај и покућство</w:t>
      </w:r>
      <w:r w:rsidRPr="00FC39E5">
        <w:rPr>
          <w:rFonts w:ascii="Arial Narrow" w:hAnsi="Arial Narrow" w:cs="Tahoma"/>
          <w:sz w:val="22"/>
          <w:lang w:val="sr-Cyrl-BA"/>
        </w:rPr>
        <w:t xml:space="preserve"> настао је због нижих цијена производа за чишћење и одржавање куће за 0,9%.</w:t>
      </w:r>
      <w:r w:rsidRPr="00FC39E5">
        <w:rPr>
          <w:rFonts w:ascii="Arial Narrow" w:hAnsi="Arial Narrow" w:cs="Tahoma"/>
          <w:sz w:val="22"/>
        </w:rPr>
        <w:t xml:space="preserve"> </w:t>
      </w:r>
      <w:r w:rsidRPr="00FC39E5">
        <w:rPr>
          <w:rFonts w:ascii="Arial Narrow" w:eastAsia="Calibri" w:hAnsi="Arial Narrow" w:cs="Tahoma"/>
          <w:sz w:val="22"/>
          <w:lang w:val="sr-Cyrl-BA"/>
        </w:rPr>
        <w:t>Одјељак</w:t>
      </w:r>
      <w:r w:rsidRPr="00FC39E5">
        <w:rPr>
          <w:rFonts w:ascii="Arial Narrow" w:eastAsia="Calibri" w:hAnsi="Arial Narrow" w:cs="Tahoma"/>
          <w:i/>
          <w:sz w:val="22"/>
          <w:lang w:val="sr-Cyrl-BA"/>
        </w:rPr>
        <w:t xml:space="preserve"> Комуникације </w:t>
      </w:r>
      <w:r w:rsidRPr="00FC39E5">
        <w:rPr>
          <w:rFonts w:ascii="Arial Narrow" w:eastAsia="Calibri" w:hAnsi="Arial Narrow" w:cs="Tahoma"/>
          <w:sz w:val="22"/>
          <w:lang w:val="sr-Cyrl-BA"/>
        </w:rPr>
        <w:t>биљежи пад цијена 1,0%</w:t>
      </w:r>
      <w:r w:rsidR="00AB4A9B" w:rsidRPr="00FC39E5">
        <w:rPr>
          <w:rFonts w:ascii="Arial Narrow" w:eastAsia="Calibri" w:hAnsi="Arial Narrow" w:cs="Tahoma"/>
          <w:sz w:val="22"/>
          <w:lang w:val="sr-Cyrl-BA"/>
        </w:rPr>
        <w:t>, а н</w:t>
      </w:r>
      <w:r w:rsidRPr="00FC39E5">
        <w:rPr>
          <w:rFonts w:ascii="Arial Narrow" w:hAnsi="Arial Narrow" w:cs="Tahoma"/>
          <w:sz w:val="22"/>
          <w:lang w:val="sr-Cyrl-BA"/>
        </w:rPr>
        <w:t xml:space="preserve">ајвећи пад цијена био је у одјељку </w:t>
      </w:r>
      <w:r w:rsidRPr="00FC39E5">
        <w:rPr>
          <w:rFonts w:ascii="Arial Narrow" w:hAnsi="Arial Narrow" w:cs="Tahoma"/>
          <w:i/>
          <w:sz w:val="22"/>
          <w:lang w:val="sr-Cyrl-BA"/>
        </w:rPr>
        <w:t>Одјећа и обућа</w:t>
      </w:r>
      <w:r w:rsidRPr="00FC39E5">
        <w:rPr>
          <w:rFonts w:ascii="Arial Narrow" w:hAnsi="Arial Narrow" w:cs="Tahoma"/>
          <w:sz w:val="22"/>
          <w:lang w:val="sr-Cyrl-BA"/>
        </w:rPr>
        <w:t xml:space="preserve"> за 4,2% због сезонских снижења одјеће и обуће.</w:t>
      </w:r>
    </w:p>
    <w:p w:rsidR="00CF443D" w:rsidRPr="00FC39E5" w:rsidRDefault="00CF443D" w:rsidP="00CF443D">
      <w:pPr>
        <w:jc w:val="both"/>
        <w:rPr>
          <w:rFonts w:ascii="Arial Narrow" w:hAnsi="Arial Narrow" w:cs="Tahoma"/>
          <w:sz w:val="22"/>
          <w:lang w:val="sr-Cyrl-BA"/>
        </w:rPr>
      </w:pPr>
    </w:p>
    <w:p w:rsidR="00761FF3" w:rsidRPr="00FC39E5" w:rsidRDefault="00CF443D" w:rsidP="00CF443D">
      <w:pPr>
        <w:spacing w:after="120"/>
        <w:jc w:val="both"/>
        <w:rPr>
          <w:rFonts w:ascii="Arial Narrow" w:hAnsi="Arial Narrow" w:cs="Tahoma"/>
          <w:sz w:val="22"/>
        </w:rPr>
      </w:pPr>
      <w:r w:rsidRPr="00FC39E5">
        <w:rPr>
          <w:rFonts w:ascii="Arial Narrow" w:hAnsi="Arial Narrow" w:cs="Tahoma"/>
          <w:sz w:val="22"/>
          <w:lang w:val="sr-Cyrl-BA"/>
        </w:rPr>
        <w:t>У одјељцима</w:t>
      </w:r>
      <w:r w:rsidRPr="00FC39E5">
        <w:rPr>
          <w:rFonts w:ascii="Arial Narrow" w:eastAsia="Calibri" w:hAnsi="Arial Narrow" w:cs="Tahoma"/>
          <w:i/>
          <w:sz w:val="22"/>
          <w:lang w:val="sr-Cyrl-BA"/>
        </w:rPr>
        <w:t xml:space="preserve"> Образовање </w:t>
      </w:r>
      <w:r w:rsidRPr="00FC39E5">
        <w:rPr>
          <w:rFonts w:ascii="Arial Narrow" w:eastAsia="Calibri" w:hAnsi="Arial Narrow" w:cs="Tahoma"/>
          <w:sz w:val="22"/>
          <w:lang w:val="sr-Cyrl-BA"/>
        </w:rPr>
        <w:t>и</w:t>
      </w:r>
      <w:r w:rsidRPr="00FC39E5">
        <w:rPr>
          <w:rFonts w:ascii="Arial Narrow" w:eastAsia="Calibri" w:hAnsi="Arial Narrow" w:cs="Tahoma"/>
          <w:i/>
          <w:sz w:val="22"/>
          <w:lang w:val="sr-Cyrl-BA"/>
        </w:rPr>
        <w:t xml:space="preserve"> Ресторани и хотели </w:t>
      </w:r>
      <w:r w:rsidRPr="00FC39E5">
        <w:rPr>
          <w:rFonts w:ascii="Arial Narrow" w:hAnsi="Arial Narrow" w:cs="Tahoma"/>
          <w:sz w:val="22"/>
          <w:lang w:val="sr-Cyrl-BA"/>
        </w:rPr>
        <w:t>цијене су у просјеку остале исте.</w:t>
      </w:r>
    </w:p>
    <w:p w:rsidR="00770BE1" w:rsidRPr="00FC39E5" w:rsidRDefault="00C0442C" w:rsidP="00ED4323">
      <w:pPr>
        <w:jc w:val="both"/>
        <w:rPr>
          <w:rFonts w:ascii="Arial Narrow" w:hAnsi="Arial Narrow" w:cs="Tahoma"/>
          <w:sz w:val="22"/>
          <w:lang w:val="sr-Cyrl-BA"/>
        </w:rPr>
      </w:pPr>
      <w:r w:rsidRPr="00FC39E5">
        <w:rPr>
          <w:rFonts w:ascii="Arial Narrow" w:hAnsi="Arial Narrow" w:cs="Tahoma"/>
          <w:sz w:val="22"/>
          <w:lang w:val="sr-Cyrl-BA"/>
        </w:rPr>
        <w:t xml:space="preserve">Индекси производа и услуга, који се користе за личну потрошњу у Републици Српској, у </w:t>
      </w:r>
      <w:r w:rsidR="00CF443D" w:rsidRPr="00FC39E5">
        <w:rPr>
          <w:rFonts w:ascii="Arial Narrow" w:hAnsi="Arial Narrow" w:cs="Tahoma"/>
          <w:sz w:val="22"/>
          <w:lang w:val="sr-Cyrl-BA"/>
        </w:rPr>
        <w:t>јануару</w:t>
      </w:r>
      <w:r w:rsidRPr="00FC39E5">
        <w:rPr>
          <w:rFonts w:ascii="Arial Narrow" w:hAnsi="Arial Narrow" w:cs="Tahoma"/>
          <w:sz w:val="22"/>
          <w:lang w:val="sr-Cyrl-BA"/>
        </w:rPr>
        <w:t xml:space="preserve"> 201</w:t>
      </w:r>
      <w:r w:rsidR="00CF443D" w:rsidRPr="00FC39E5">
        <w:rPr>
          <w:rFonts w:ascii="Arial Narrow" w:hAnsi="Arial Narrow" w:cs="Tahoma"/>
          <w:sz w:val="22"/>
          <w:lang w:val="sr-Cyrl-BA"/>
        </w:rPr>
        <w:t>4</w:t>
      </w:r>
      <w:r w:rsidRPr="00FC39E5">
        <w:rPr>
          <w:rFonts w:ascii="Arial Narrow" w:hAnsi="Arial Narrow" w:cs="Tahoma"/>
          <w:sz w:val="22"/>
          <w:lang w:val="sr-Cyrl-BA"/>
        </w:rPr>
        <w:t>. године у односу на исти мјесец 201</w:t>
      </w:r>
      <w:r w:rsidR="00CF443D" w:rsidRPr="00FC39E5">
        <w:rPr>
          <w:rFonts w:ascii="Arial Narrow" w:hAnsi="Arial Narrow" w:cs="Tahoma"/>
          <w:sz w:val="22"/>
          <w:lang w:val="sr-Cyrl-BA"/>
        </w:rPr>
        <w:t>3</w:t>
      </w:r>
      <w:r w:rsidRPr="00FC39E5">
        <w:rPr>
          <w:rFonts w:ascii="Arial Narrow" w:hAnsi="Arial Narrow" w:cs="Tahoma"/>
          <w:sz w:val="22"/>
          <w:lang w:val="sr-Cyrl-BA"/>
        </w:rPr>
        <w:t>. г</w:t>
      </w:r>
      <w:r w:rsidR="00CF443D" w:rsidRPr="00FC39E5">
        <w:rPr>
          <w:rFonts w:ascii="Arial Narrow" w:hAnsi="Arial Narrow" w:cs="Tahoma"/>
          <w:sz w:val="22"/>
          <w:lang w:val="sr-Cyrl-BA"/>
        </w:rPr>
        <w:t>одине, нижи су у просјеку за 1,8</w:t>
      </w:r>
      <w:r w:rsidRPr="00FC39E5">
        <w:rPr>
          <w:rFonts w:ascii="Arial Narrow" w:hAnsi="Arial Narrow" w:cs="Tahoma"/>
          <w:sz w:val="22"/>
          <w:lang w:val="sr-Cyrl-BA"/>
        </w:rPr>
        <w:t xml:space="preserve">%. Највећи утицај имао је индекс одјељка </w:t>
      </w:r>
      <w:r w:rsidRPr="00FC39E5">
        <w:rPr>
          <w:rFonts w:ascii="Arial Narrow" w:hAnsi="Arial Narrow" w:cs="Tahoma"/>
          <w:i/>
          <w:sz w:val="22"/>
          <w:lang w:val="sr-Cyrl-BA"/>
        </w:rPr>
        <w:t>Храна и безалкохолна</w:t>
      </w:r>
      <w:r w:rsidRPr="00FC39E5">
        <w:rPr>
          <w:rFonts w:ascii="Arial Narrow" w:hAnsi="Arial Narrow" w:cs="Tahoma"/>
          <w:sz w:val="22"/>
          <w:lang w:val="sr-Cyrl-BA"/>
        </w:rPr>
        <w:t xml:space="preserve"> пића који је у односу на </w:t>
      </w:r>
      <w:r w:rsidR="00CF443D" w:rsidRPr="00FC39E5">
        <w:rPr>
          <w:rFonts w:ascii="Arial Narrow" w:hAnsi="Arial Narrow" w:cs="Tahoma"/>
          <w:sz w:val="22"/>
          <w:lang w:val="sr-Cyrl-BA"/>
        </w:rPr>
        <w:t>јануар 2013. године нижи за 4</w:t>
      </w:r>
      <w:r w:rsidR="00761FF3" w:rsidRPr="00FC39E5">
        <w:rPr>
          <w:rFonts w:ascii="Arial Narrow" w:hAnsi="Arial Narrow" w:cs="Tahoma"/>
          <w:sz w:val="22"/>
          <w:lang w:val="sr-Cyrl-BA"/>
        </w:rPr>
        <w:t>,</w:t>
      </w:r>
      <w:r w:rsidR="00CF443D" w:rsidRPr="00FC39E5">
        <w:rPr>
          <w:rFonts w:ascii="Arial Narrow" w:hAnsi="Arial Narrow" w:cs="Tahoma"/>
          <w:sz w:val="22"/>
          <w:lang w:val="sr-Cyrl-BA"/>
        </w:rPr>
        <w:t>0</w:t>
      </w:r>
      <w:r w:rsidRPr="00FC39E5">
        <w:rPr>
          <w:rFonts w:ascii="Arial Narrow" w:hAnsi="Arial Narrow" w:cs="Tahoma"/>
          <w:sz w:val="22"/>
          <w:lang w:val="sr-Cyrl-BA"/>
        </w:rPr>
        <w:t>%.</w:t>
      </w:r>
    </w:p>
    <w:p w:rsidR="00AB7DEE" w:rsidRPr="00FC39E5" w:rsidRDefault="00AB7DEE" w:rsidP="001E5D2D">
      <w:pPr>
        <w:spacing w:after="120"/>
        <w:jc w:val="both"/>
        <w:rPr>
          <w:rFonts w:ascii="Tahoma" w:hAnsi="Tahoma" w:cs="Tahoma"/>
        </w:rPr>
      </w:pPr>
    </w:p>
    <w:p w:rsidR="00352D73" w:rsidRPr="00FC39E5" w:rsidRDefault="00352D73" w:rsidP="00352D73">
      <w:pPr>
        <w:jc w:val="both"/>
        <w:rPr>
          <w:rFonts w:ascii="Arial Narrow" w:hAnsi="Arial Narrow" w:cs="Tahoma"/>
          <w:b/>
          <w:sz w:val="30"/>
          <w:szCs w:val="30"/>
          <w:lang w:val="sr-Latn-CS"/>
        </w:rPr>
      </w:pPr>
      <w:r w:rsidRPr="00FC39E5">
        <w:rPr>
          <w:rFonts w:ascii="Arial Narrow" w:hAnsi="Arial Narrow" w:cs="Tahoma"/>
          <w:b/>
          <w:sz w:val="30"/>
          <w:szCs w:val="30"/>
          <w:lang w:val="sr-Cyrl-CS"/>
        </w:rPr>
        <w:t>Цијене произвођача индустријских производа на домаћем тржишту (</w:t>
      </w:r>
      <w:r w:rsidRPr="00FC39E5">
        <w:rPr>
          <w:rFonts w:ascii="Arial Narrow" w:hAnsi="Arial Narrow" w:cs="Tahoma"/>
          <w:b/>
          <w:sz w:val="30"/>
          <w:szCs w:val="30"/>
          <w:lang w:val="sr-Latn-CS"/>
        </w:rPr>
        <w:t>I</w:t>
      </w:r>
      <w:r w:rsidRPr="00FC39E5">
        <w:rPr>
          <w:rFonts w:ascii="Arial Narrow" w:hAnsi="Arial Narrow" w:cs="Tahoma"/>
          <w:b/>
          <w:sz w:val="30"/>
          <w:szCs w:val="30"/>
          <w:lang w:val="sr-Cyrl-CS"/>
        </w:rPr>
        <w:t xml:space="preserve"> 2014/</w:t>
      </w:r>
      <w:r w:rsidRPr="00FC39E5">
        <w:rPr>
          <w:rFonts w:ascii="Arial Narrow" w:hAnsi="Arial Narrow" w:cs="Tahoma"/>
          <w:b/>
          <w:sz w:val="30"/>
          <w:szCs w:val="30"/>
          <w:lang w:val="sr-Latn-CS"/>
        </w:rPr>
        <w:t>XII</w:t>
      </w:r>
      <w:r w:rsidRPr="00FC39E5">
        <w:rPr>
          <w:rFonts w:ascii="Arial Narrow" w:hAnsi="Arial Narrow" w:cs="Tahoma"/>
          <w:b/>
          <w:sz w:val="30"/>
          <w:szCs w:val="30"/>
          <w:lang w:val="sr-Cyrl-CS"/>
        </w:rPr>
        <w:t xml:space="preserve"> 201</w:t>
      </w:r>
      <w:r w:rsidRPr="00FC39E5">
        <w:rPr>
          <w:rFonts w:ascii="Arial Narrow" w:hAnsi="Arial Narrow" w:cs="Tahoma"/>
          <w:b/>
          <w:sz w:val="30"/>
          <w:szCs w:val="30"/>
          <w:lang w:val="sr-Latn-CS"/>
        </w:rPr>
        <w:t>3</w:t>
      </w:r>
      <w:r w:rsidR="00FC39E5">
        <w:rPr>
          <w:rFonts w:ascii="Arial Narrow" w:hAnsi="Arial Narrow" w:cs="Tahoma"/>
          <w:b/>
          <w:sz w:val="30"/>
          <w:szCs w:val="30"/>
          <w:lang w:val="sr-Latn-CS"/>
        </w:rPr>
        <w:t>.</w:t>
      </w:r>
      <w:r w:rsidRPr="00FC39E5">
        <w:rPr>
          <w:rFonts w:ascii="Arial Narrow" w:hAnsi="Arial Narrow" w:cs="Tahoma"/>
          <w:b/>
          <w:sz w:val="30"/>
          <w:szCs w:val="30"/>
          <w:lang w:val="sr-Cyrl-CS"/>
        </w:rPr>
        <w:t>)</w:t>
      </w:r>
      <w:r w:rsidRPr="00FC39E5">
        <w:rPr>
          <w:rFonts w:ascii="Arial Narrow" w:hAnsi="Arial Narrow" w:cs="Tahoma"/>
          <w:b/>
          <w:sz w:val="30"/>
          <w:szCs w:val="30"/>
          <w:lang w:val="sr-Latn-CS"/>
        </w:rPr>
        <w:t xml:space="preserve"> </w:t>
      </w:r>
      <w:r w:rsidRPr="00FC39E5">
        <w:rPr>
          <w:rFonts w:ascii="Arial Narrow" w:hAnsi="Arial Narrow" w:cs="Tahoma"/>
          <w:b/>
          <w:sz w:val="30"/>
          <w:szCs w:val="30"/>
          <w:lang w:val="sr-Cyrl-CS"/>
        </w:rPr>
        <w:t>у просјеку више 0,</w:t>
      </w:r>
      <w:r w:rsidRPr="00FC39E5">
        <w:rPr>
          <w:rFonts w:ascii="Arial Narrow" w:hAnsi="Arial Narrow" w:cs="Tahoma"/>
          <w:b/>
          <w:sz w:val="30"/>
          <w:szCs w:val="30"/>
          <w:lang w:val="sr-Latn-CS"/>
        </w:rPr>
        <w:t>1</w:t>
      </w:r>
      <w:r w:rsidRPr="00FC39E5">
        <w:rPr>
          <w:rFonts w:ascii="Arial Narrow" w:hAnsi="Arial Narrow" w:cs="Tahoma"/>
          <w:b/>
          <w:sz w:val="30"/>
          <w:szCs w:val="30"/>
          <w:lang w:val="sr-Cyrl-CS"/>
        </w:rPr>
        <w:t>%</w:t>
      </w:r>
    </w:p>
    <w:p w:rsidR="00352D73" w:rsidRPr="00FC39E5" w:rsidRDefault="00352D73" w:rsidP="00352D73">
      <w:pPr>
        <w:ind w:right="68"/>
        <w:jc w:val="both"/>
        <w:rPr>
          <w:rFonts w:ascii="Tahoma" w:hAnsi="Tahoma" w:cs="Tahoma"/>
          <w:lang w:val="sr-Latn-CS"/>
        </w:rPr>
      </w:pPr>
    </w:p>
    <w:p w:rsidR="00352D73" w:rsidRPr="00FC39E5" w:rsidRDefault="00352D73" w:rsidP="00352D73">
      <w:pPr>
        <w:spacing w:after="120"/>
        <w:ind w:right="68"/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FC39E5">
        <w:rPr>
          <w:rFonts w:ascii="Arial Narrow" w:hAnsi="Arial Narrow" w:cs="Tahoma"/>
          <w:sz w:val="22"/>
          <w:szCs w:val="22"/>
          <w:lang w:val="sr-Cyrl-CS"/>
        </w:rPr>
        <w:t>Цијен</w:t>
      </w:r>
      <w:r w:rsidRPr="00FC39E5">
        <w:rPr>
          <w:rFonts w:ascii="Arial Narrow" w:hAnsi="Arial Narrow" w:cs="Tahoma"/>
          <w:sz w:val="22"/>
          <w:szCs w:val="22"/>
        </w:rPr>
        <w:t>e</w:t>
      </w:r>
      <w:r w:rsidRPr="00FC39E5">
        <w:rPr>
          <w:rFonts w:ascii="Arial Narrow" w:hAnsi="Arial Narrow" w:cs="Tahoma"/>
          <w:sz w:val="22"/>
          <w:szCs w:val="22"/>
          <w:lang w:val="sr-Cyrl-CS"/>
        </w:rPr>
        <w:t xml:space="preserve"> произвођач</w:t>
      </w:r>
      <w:r w:rsidRPr="00FC39E5">
        <w:rPr>
          <w:rFonts w:ascii="Arial Narrow" w:hAnsi="Arial Narrow" w:cs="Tahoma"/>
          <w:sz w:val="22"/>
          <w:szCs w:val="22"/>
        </w:rPr>
        <w:t xml:space="preserve">a </w:t>
      </w:r>
      <w:r w:rsidRPr="00FC39E5">
        <w:rPr>
          <w:rFonts w:ascii="Arial Narrow" w:hAnsi="Arial Narrow" w:cs="Tahoma"/>
          <w:sz w:val="22"/>
          <w:szCs w:val="22"/>
          <w:lang w:val="sr-Cyrl-CS"/>
        </w:rPr>
        <w:t>индустријских производа на домаћем тржишту</w:t>
      </w:r>
      <w:r w:rsidRPr="00FC39E5">
        <w:rPr>
          <w:rFonts w:ascii="Arial Narrow" w:hAnsi="Arial Narrow" w:cs="Tahoma"/>
          <w:sz w:val="22"/>
          <w:szCs w:val="22"/>
          <w:lang w:val="hr-HR"/>
        </w:rPr>
        <w:t xml:space="preserve"> у </w:t>
      </w:r>
      <w:r w:rsidRPr="00FC39E5">
        <w:rPr>
          <w:rFonts w:ascii="Arial Narrow" w:hAnsi="Arial Narrow" w:cs="Tahoma"/>
          <w:sz w:val="22"/>
          <w:szCs w:val="22"/>
          <w:lang w:val="sr-Cyrl-CS"/>
        </w:rPr>
        <w:t xml:space="preserve">јануару </w:t>
      </w:r>
      <w:r w:rsidRPr="00FC39E5">
        <w:rPr>
          <w:rFonts w:ascii="Arial Narrow" w:hAnsi="Arial Narrow" w:cs="Tahoma"/>
          <w:sz w:val="22"/>
          <w:szCs w:val="22"/>
          <w:lang w:val="hr-HR"/>
        </w:rPr>
        <w:t>20</w:t>
      </w:r>
      <w:r w:rsidRPr="00FC39E5">
        <w:rPr>
          <w:rFonts w:ascii="Arial Narrow" w:hAnsi="Arial Narrow" w:cs="Tahoma"/>
          <w:sz w:val="22"/>
          <w:szCs w:val="22"/>
          <w:lang w:val="sr-Cyrl-CS"/>
        </w:rPr>
        <w:t>14</w:t>
      </w:r>
      <w:r w:rsidRPr="00FC39E5">
        <w:rPr>
          <w:rFonts w:ascii="Arial Narrow" w:hAnsi="Arial Narrow" w:cs="Tahoma"/>
          <w:sz w:val="22"/>
          <w:szCs w:val="22"/>
          <w:lang w:val="hr-HR"/>
        </w:rPr>
        <w:t xml:space="preserve">. </w:t>
      </w:r>
      <w:r w:rsidRPr="00FC39E5">
        <w:rPr>
          <w:rFonts w:ascii="Arial Narrow" w:hAnsi="Arial Narrow" w:cs="Tahoma"/>
          <w:sz w:val="22"/>
          <w:szCs w:val="22"/>
          <w:lang w:val="sr-Cyrl-CS"/>
        </w:rPr>
        <w:t xml:space="preserve">године </w:t>
      </w:r>
      <w:r w:rsidRPr="00FC39E5">
        <w:rPr>
          <w:rFonts w:ascii="Arial Narrow" w:hAnsi="Arial Narrow" w:cs="Tahoma"/>
          <w:sz w:val="22"/>
          <w:szCs w:val="22"/>
          <w:lang w:val="hr-HR"/>
        </w:rPr>
        <w:t>у односу на</w:t>
      </w:r>
      <w:r w:rsidRPr="00FC39E5">
        <w:rPr>
          <w:rFonts w:ascii="Arial Narrow" w:hAnsi="Arial Narrow" w:cs="Tahoma"/>
          <w:sz w:val="22"/>
          <w:szCs w:val="22"/>
          <w:lang w:val="sr-Cyrl-CS"/>
        </w:rPr>
        <w:t xml:space="preserve"> децембар </w:t>
      </w:r>
      <w:r w:rsidRPr="00FC39E5">
        <w:rPr>
          <w:rFonts w:ascii="Arial Narrow" w:hAnsi="Arial Narrow" w:cs="Tahoma"/>
          <w:sz w:val="22"/>
          <w:szCs w:val="22"/>
          <w:lang w:val="hr-HR"/>
        </w:rPr>
        <w:t>201</w:t>
      </w:r>
      <w:r w:rsidRPr="00FC39E5">
        <w:rPr>
          <w:rFonts w:ascii="Arial Narrow" w:hAnsi="Arial Narrow" w:cs="Tahoma"/>
          <w:sz w:val="22"/>
          <w:szCs w:val="22"/>
          <w:lang w:val="sr-Cyrl-CS"/>
        </w:rPr>
        <w:t>3</w:t>
      </w:r>
      <w:r w:rsidRPr="00FC39E5">
        <w:rPr>
          <w:rFonts w:ascii="Arial Narrow" w:hAnsi="Arial Narrow" w:cs="Tahoma"/>
          <w:sz w:val="22"/>
          <w:szCs w:val="22"/>
          <w:lang w:val="hr-HR"/>
        </w:rPr>
        <w:t>.</w:t>
      </w:r>
      <w:r w:rsidRPr="00FC39E5">
        <w:rPr>
          <w:rFonts w:ascii="Arial Narrow" w:hAnsi="Arial Narrow" w:cs="Tahoma"/>
          <w:sz w:val="22"/>
          <w:szCs w:val="22"/>
          <w:lang w:val="sr-Cyrl-CS"/>
        </w:rPr>
        <w:t xml:space="preserve"> године у просјеку су више за 0</w:t>
      </w:r>
      <w:r w:rsidRPr="00FC39E5">
        <w:rPr>
          <w:rFonts w:ascii="Arial Narrow" w:hAnsi="Arial Narrow" w:cs="Tahoma"/>
          <w:sz w:val="22"/>
          <w:szCs w:val="22"/>
          <w:lang w:val="sr-Latn-CS"/>
        </w:rPr>
        <w:t>,</w:t>
      </w:r>
      <w:r w:rsidRPr="00FC39E5">
        <w:rPr>
          <w:rFonts w:ascii="Arial Narrow" w:hAnsi="Arial Narrow" w:cs="Tahoma"/>
          <w:sz w:val="22"/>
          <w:szCs w:val="22"/>
          <w:lang w:val="sr-Cyrl-CS"/>
        </w:rPr>
        <w:t>1%</w:t>
      </w:r>
      <w:r w:rsidRPr="00FC39E5">
        <w:rPr>
          <w:rFonts w:ascii="Arial Narrow" w:hAnsi="Arial Narrow" w:cs="Tahoma"/>
          <w:sz w:val="22"/>
          <w:szCs w:val="22"/>
          <w:lang w:val="sr-Latn-CS"/>
        </w:rPr>
        <w:t>,</w:t>
      </w:r>
      <w:r w:rsidR="0007653C" w:rsidRPr="00FC39E5">
        <w:rPr>
          <w:rFonts w:ascii="Arial Narrow" w:hAnsi="Arial Narrow" w:cs="Tahoma"/>
          <w:sz w:val="22"/>
          <w:szCs w:val="22"/>
          <w:lang w:val="sr-Latn-CS"/>
        </w:rPr>
        <w:t xml:space="preserve"> a</w:t>
      </w:r>
      <w:r w:rsidRPr="00FC39E5">
        <w:rPr>
          <w:rFonts w:ascii="Arial Narrow" w:hAnsi="Arial Narrow" w:cs="Tahoma"/>
          <w:sz w:val="22"/>
          <w:szCs w:val="22"/>
          <w:lang w:val="sr-Cyrl-CS"/>
        </w:rPr>
        <w:t xml:space="preserve"> у односу на јануар 2013. године ниже су за 1,3%.</w:t>
      </w:r>
    </w:p>
    <w:p w:rsidR="00352D73" w:rsidRPr="00FC39E5" w:rsidRDefault="00352D73" w:rsidP="00352D73">
      <w:pPr>
        <w:ind w:right="68"/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FC39E5">
        <w:rPr>
          <w:rFonts w:ascii="Arial Narrow" w:hAnsi="Arial Narrow" w:cs="Tahoma"/>
          <w:sz w:val="22"/>
          <w:szCs w:val="22"/>
          <w:lang w:val="hr-HR"/>
        </w:rPr>
        <w:t>Посматрано</w:t>
      </w:r>
      <w:r w:rsidRPr="00FC39E5">
        <w:rPr>
          <w:rFonts w:ascii="Arial Narrow" w:hAnsi="Arial Narrow" w:cs="Tahoma"/>
          <w:sz w:val="22"/>
          <w:szCs w:val="22"/>
          <w:lang w:val="sr-Cyrl-CS"/>
        </w:rPr>
        <w:t xml:space="preserve"> п</w:t>
      </w:r>
      <w:r w:rsidRPr="00FC39E5">
        <w:rPr>
          <w:rFonts w:ascii="Arial Narrow" w:hAnsi="Arial Narrow" w:cs="Tahoma"/>
          <w:sz w:val="22"/>
          <w:szCs w:val="22"/>
          <w:lang w:val="hr-HR"/>
        </w:rPr>
        <w:t>о</w:t>
      </w:r>
      <w:r w:rsidRPr="00FC39E5">
        <w:rPr>
          <w:rFonts w:ascii="Arial Narrow" w:hAnsi="Arial Narrow" w:cs="Tahoma"/>
          <w:sz w:val="22"/>
          <w:szCs w:val="22"/>
          <w:lang w:val="sr-Cyrl-CS"/>
        </w:rPr>
        <w:t xml:space="preserve"> намјени потрошње, </w:t>
      </w:r>
      <w:r w:rsidRPr="00FC39E5">
        <w:rPr>
          <w:rFonts w:ascii="Arial Narrow" w:hAnsi="Arial Narrow" w:cs="Tahoma"/>
          <w:sz w:val="22"/>
          <w:szCs w:val="22"/>
          <w:lang w:val="hr-HR"/>
        </w:rPr>
        <w:t>у</w:t>
      </w:r>
      <w:r w:rsidRPr="00FC39E5">
        <w:rPr>
          <w:rFonts w:ascii="Arial Narrow" w:hAnsi="Arial Narrow" w:cs="Tahoma"/>
          <w:sz w:val="22"/>
          <w:szCs w:val="22"/>
          <w:lang w:val="sr-Cyrl-CS"/>
        </w:rPr>
        <w:t xml:space="preserve"> јануару</w:t>
      </w:r>
      <w:r w:rsidRPr="00FC39E5">
        <w:rPr>
          <w:rFonts w:ascii="Arial Narrow" w:hAnsi="Arial Narrow" w:cs="Tahoma"/>
          <w:sz w:val="22"/>
          <w:szCs w:val="22"/>
          <w:lang w:val="hr-HR"/>
        </w:rPr>
        <w:t xml:space="preserve"> 20</w:t>
      </w:r>
      <w:r w:rsidR="00584FF5" w:rsidRPr="00FC39E5">
        <w:rPr>
          <w:rFonts w:ascii="Arial Narrow" w:hAnsi="Arial Narrow" w:cs="Tahoma"/>
          <w:sz w:val="22"/>
          <w:szCs w:val="22"/>
          <w:lang w:val="sr-Cyrl-CS"/>
        </w:rPr>
        <w:t>1</w:t>
      </w:r>
      <w:r w:rsidR="00584FF5" w:rsidRPr="00FC39E5">
        <w:rPr>
          <w:rFonts w:ascii="Arial Narrow" w:hAnsi="Arial Narrow" w:cs="Tahoma"/>
          <w:sz w:val="22"/>
          <w:szCs w:val="22"/>
        </w:rPr>
        <w:t>4</w:t>
      </w:r>
      <w:r w:rsidRPr="00FC39E5">
        <w:rPr>
          <w:rFonts w:ascii="Arial Narrow" w:hAnsi="Arial Narrow" w:cs="Tahoma"/>
          <w:sz w:val="22"/>
          <w:szCs w:val="22"/>
          <w:lang w:val="hr-HR"/>
        </w:rPr>
        <w:t xml:space="preserve">. </w:t>
      </w:r>
      <w:r w:rsidRPr="00FC39E5">
        <w:rPr>
          <w:rFonts w:ascii="Arial Narrow" w:hAnsi="Arial Narrow" w:cs="Tahoma"/>
          <w:sz w:val="22"/>
          <w:szCs w:val="22"/>
          <w:lang w:val="sr-Cyrl-CS"/>
        </w:rPr>
        <w:t xml:space="preserve">године, </w:t>
      </w:r>
      <w:r w:rsidRPr="00FC39E5">
        <w:rPr>
          <w:rFonts w:ascii="Arial Narrow" w:hAnsi="Arial Narrow" w:cs="Tahoma"/>
          <w:sz w:val="22"/>
          <w:szCs w:val="22"/>
          <w:lang w:val="hr-HR"/>
        </w:rPr>
        <w:t>у односу на</w:t>
      </w:r>
      <w:r w:rsidRPr="00FC39E5">
        <w:rPr>
          <w:rFonts w:ascii="Arial Narrow" w:hAnsi="Arial Narrow" w:cs="Tahoma"/>
          <w:sz w:val="22"/>
          <w:szCs w:val="22"/>
          <w:lang w:val="sr-Cyrl-CS"/>
        </w:rPr>
        <w:t xml:space="preserve"> децембар</w:t>
      </w:r>
      <w:r w:rsidRPr="00FC39E5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Pr="00FC39E5">
        <w:rPr>
          <w:rFonts w:ascii="Arial Narrow" w:hAnsi="Arial Narrow" w:cs="Tahoma"/>
          <w:sz w:val="22"/>
          <w:szCs w:val="22"/>
          <w:lang w:val="hr-HR"/>
        </w:rPr>
        <w:t>201</w:t>
      </w:r>
      <w:r w:rsidRPr="00FC39E5">
        <w:rPr>
          <w:rFonts w:ascii="Arial Narrow" w:hAnsi="Arial Narrow" w:cs="Tahoma"/>
          <w:sz w:val="22"/>
          <w:szCs w:val="22"/>
          <w:lang w:val="sr-Cyrl-CS"/>
        </w:rPr>
        <w:t>3. године</w:t>
      </w:r>
      <w:r w:rsidRPr="00FC39E5">
        <w:rPr>
          <w:rFonts w:ascii="Arial Narrow" w:hAnsi="Arial Narrow" w:cs="Tahoma"/>
          <w:sz w:val="22"/>
          <w:szCs w:val="22"/>
          <w:lang w:val="sr-Latn-CS"/>
        </w:rPr>
        <w:t>,</w:t>
      </w:r>
      <w:r w:rsidRPr="00FC39E5">
        <w:rPr>
          <w:rFonts w:ascii="Arial Narrow" w:hAnsi="Arial Narrow" w:cs="Tahoma"/>
          <w:sz w:val="22"/>
          <w:szCs w:val="22"/>
          <w:lang w:val="sr-Cyrl-CS"/>
        </w:rPr>
        <w:t xml:space="preserve"> цијене интермедијарних производа у просјеку</w:t>
      </w:r>
      <w:r w:rsidRPr="00FC39E5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FC39E5">
        <w:rPr>
          <w:rFonts w:ascii="Arial Narrow" w:hAnsi="Arial Narrow" w:cs="Tahoma"/>
          <w:sz w:val="22"/>
          <w:szCs w:val="22"/>
          <w:lang w:val="sr-Cyrl-CS"/>
        </w:rPr>
        <w:t>су више</w:t>
      </w:r>
      <w:r w:rsidRPr="00FC39E5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FC39E5">
        <w:rPr>
          <w:rFonts w:ascii="Arial Narrow" w:hAnsi="Arial Narrow" w:cs="Tahoma"/>
          <w:sz w:val="22"/>
          <w:szCs w:val="22"/>
          <w:lang w:val="sr-Cyrl-CS"/>
        </w:rPr>
        <w:t>за</w:t>
      </w:r>
      <w:r w:rsidRPr="00FC39E5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Pr="00FC39E5">
        <w:rPr>
          <w:rFonts w:ascii="Arial Narrow" w:hAnsi="Arial Narrow" w:cs="Tahoma"/>
          <w:sz w:val="22"/>
          <w:szCs w:val="22"/>
          <w:lang w:val="sr-Cyrl-CS"/>
        </w:rPr>
        <w:t>0,5%, цијене нетрајних производа за широку потрошњу</w:t>
      </w:r>
      <w:r w:rsidR="00AE63F4" w:rsidRPr="00FC39E5">
        <w:rPr>
          <w:rFonts w:ascii="Arial Narrow" w:hAnsi="Arial Narrow" w:cs="Tahoma"/>
          <w:sz w:val="22"/>
          <w:szCs w:val="22"/>
          <w:lang w:val="sr-Cyrl-CS"/>
        </w:rPr>
        <w:t xml:space="preserve"> више су</w:t>
      </w:r>
      <w:r w:rsidRPr="00FC39E5">
        <w:rPr>
          <w:rFonts w:ascii="Arial Narrow" w:hAnsi="Arial Narrow" w:cs="Tahoma"/>
          <w:sz w:val="22"/>
          <w:szCs w:val="22"/>
          <w:lang w:val="sr-Cyrl-CS"/>
        </w:rPr>
        <w:t xml:space="preserve"> за 0,1%, цијене енергије у просјеку</w:t>
      </w:r>
      <w:r w:rsidRPr="00FC39E5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FC39E5">
        <w:rPr>
          <w:rFonts w:ascii="Arial Narrow" w:hAnsi="Arial Narrow" w:cs="Tahoma"/>
          <w:sz w:val="22"/>
          <w:szCs w:val="22"/>
          <w:lang w:val="sr-Cyrl-CS"/>
        </w:rPr>
        <w:t>су ниже за 0,1</w:t>
      </w:r>
      <w:r w:rsidRPr="00FC39E5">
        <w:rPr>
          <w:rFonts w:ascii="Arial Narrow" w:hAnsi="Arial Narrow" w:cs="Tahoma"/>
          <w:sz w:val="22"/>
          <w:szCs w:val="22"/>
          <w:lang w:val="sr-Latn-CS"/>
        </w:rPr>
        <w:t>%</w:t>
      </w:r>
      <w:r w:rsidRPr="00FC39E5">
        <w:rPr>
          <w:rFonts w:ascii="Arial Narrow" w:hAnsi="Arial Narrow" w:cs="Tahoma"/>
          <w:sz w:val="22"/>
          <w:szCs w:val="22"/>
          <w:lang w:val="sr-Cyrl-CS"/>
        </w:rPr>
        <w:t>, док су цијене капиталних прозвода као и цијене трајних производа за широку потрошњу у просјеку остале на истом нивоу.</w:t>
      </w:r>
    </w:p>
    <w:p w:rsidR="00352D73" w:rsidRPr="00FC39E5" w:rsidRDefault="00352D73" w:rsidP="00352D73">
      <w:pPr>
        <w:ind w:right="68"/>
        <w:jc w:val="both"/>
        <w:rPr>
          <w:rFonts w:ascii="Arial Narrow" w:hAnsi="Arial Narrow" w:cs="Tahoma"/>
          <w:sz w:val="22"/>
          <w:lang w:val="sr-Latn-CS"/>
        </w:rPr>
      </w:pPr>
    </w:p>
    <w:p w:rsidR="00352D73" w:rsidRPr="00FC39E5" w:rsidRDefault="00352D73" w:rsidP="00352D73">
      <w:pPr>
        <w:ind w:right="68"/>
        <w:jc w:val="both"/>
        <w:rPr>
          <w:rFonts w:ascii="Arial Narrow" w:hAnsi="Arial Narrow" w:cs="Tahoma"/>
          <w:sz w:val="22"/>
          <w:lang w:val="sr-Cyrl-CS"/>
        </w:rPr>
      </w:pPr>
      <w:r w:rsidRPr="00FC39E5">
        <w:rPr>
          <w:rFonts w:ascii="Arial Narrow" w:hAnsi="Arial Narrow" w:cs="Tahoma"/>
          <w:sz w:val="22"/>
          <w:lang w:val="sr-Cyrl-CS"/>
        </w:rPr>
        <w:t>Цијене трајних производа за широку потрошњу п</w:t>
      </w:r>
      <w:r w:rsidRPr="00FC39E5">
        <w:rPr>
          <w:rFonts w:ascii="Arial Narrow" w:hAnsi="Arial Narrow" w:cs="Tahoma"/>
          <w:sz w:val="22"/>
          <w:lang w:val="hr-HR"/>
        </w:rPr>
        <w:t>осматрано</w:t>
      </w:r>
      <w:r w:rsidRPr="00FC39E5">
        <w:rPr>
          <w:rFonts w:ascii="Arial Narrow" w:hAnsi="Arial Narrow" w:cs="Tahoma"/>
          <w:sz w:val="22"/>
          <w:lang w:val="sr-Cyrl-CS"/>
        </w:rPr>
        <w:t xml:space="preserve"> п</w:t>
      </w:r>
      <w:r w:rsidRPr="00FC39E5">
        <w:rPr>
          <w:rFonts w:ascii="Arial Narrow" w:hAnsi="Arial Narrow" w:cs="Tahoma"/>
          <w:sz w:val="22"/>
          <w:lang w:val="hr-HR"/>
        </w:rPr>
        <w:t>о</w:t>
      </w:r>
      <w:r w:rsidRPr="00FC39E5">
        <w:rPr>
          <w:rFonts w:ascii="Arial Narrow" w:hAnsi="Arial Narrow" w:cs="Tahoma"/>
          <w:sz w:val="22"/>
          <w:lang w:val="sr-Cyrl-CS"/>
        </w:rPr>
        <w:t xml:space="preserve"> намјени потрошње,</w:t>
      </w:r>
      <w:r w:rsidRPr="00FC39E5">
        <w:rPr>
          <w:rFonts w:ascii="Arial Narrow" w:hAnsi="Arial Narrow" w:cs="Tahoma"/>
          <w:sz w:val="22"/>
          <w:lang w:val="hr-HR"/>
        </w:rPr>
        <w:t xml:space="preserve"> у</w:t>
      </w:r>
      <w:r w:rsidRPr="00FC39E5">
        <w:rPr>
          <w:rFonts w:ascii="Arial Narrow" w:hAnsi="Arial Narrow" w:cs="Tahoma"/>
          <w:sz w:val="22"/>
          <w:lang w:val="sr-Cyrl-CS"/>
        </w:rPr>
        <w:t xml:space="preserve"> јануару </w:t>
      </w:r>
      <w:r w:rsidRPr="00FC39E5">
        <w:rPr>
          <w:rFonts w:ascii="Arial Narrow" w:hAnsi="Arial Narrow" w:cs="Tahoma"/>
          <w:sz w:val="22"/>
          <w:lang w:val="hr-HR"/>
        </w:rPr>
        <w:t>20</w:t>
      </w:r>
      <w:r w:rsidRPr="00FC39E5">
        <w:rPr>
          <w:rFonts w:ascii="Arial Narrow" w:hAnsi="Arial Narrow" w:cs="Tahoma"/>
          <w:sz w:val="22"/>
          <w:lang w:val="sr-Cyrl-CS"/>
        </w:rPr>
        <w:t>14</w:t>
      </w:r>
      <w:r w:rsidRPr="00FC39E5">
        <w:rPr>
          <w:rFonts w:ascii="Arial Narrow" w:hAnsi="Arial Narrow" w:cs="Tahoma"/>
          <w:sz w:val="22"/>
          <w:lang w:val="hr-HR"/>
        </w:rPr>
        <w:t xml:space="preserve">. </w:t>
      </w:r>
      <w:r w:rsidRPr="00FC39E5">
        <w:rPr>
          <w:rFonts w:ascii="Arial Narrow" w:hAnsi="Arial Narrow" w:cs="Tahoma"/>
          <w:sz w:val="22"/>
          <w:lang w:val="sr-Cyrl-CS"/>
        </w:rPr>
        <w:t>године</w:t>
      </w:r>
      <w:r w:rsidRPr="00FC39E5">
        <w:rPr>
          <w:rFonts w:ascii="Arial Narrow" w:hAnsi="Arial Narrow" w:cs="Tahoma"/>
          <w:sz w:val="22"/>
          <w:lang w:val="sr-Latn-CS"/>
        </w:rPr>
        <w:t>,</w:t>
      </w:r>
      <w:r w:rsidRPr="00FC39E5">
        <w:rPr>
          <w:rFonts w:ascii="Arial Narrow" w:hAnsi="Arial Narrow" w:cs="Tahoma"/>
          <w:sz w:val="22"/>
          <w:lang w:val="sr-Cyrl-CS"/>
        </w:rPr>
        <w:t xml:space="preserve"> </w:t>
      </w:r>
      <w:r w:rsidRPr="00FC39E5">
        <w:rPr>
          <w:rFonts w:ascii="Arial Narrow" w:hAnsi="Arial Narrow" w:cs="Tahoma"/>
          <w:sz w:val="22"/>
          <w:lang w:val="hr-HR"/>
        </w:rPr>
        <w:t>у односу на</w:t>
      </w:r>
      <w:r w:rsidRPr="00FC39E5">
        <w:rPr>
          <w:rFonts w:ascii="Arial Narrow" w:hAnsi="Arial Narrow" w:cs="Tahoma"/>
          <w:sz w:val="22"/>
          <w:lang w:val="sr-Cyrl-CS"/>
        </w:rPr>
        <w:t xml:space="preserve"> јануар 2013. у просјеку</w:t>
      </w:r>
      <w:r w:rsidRPr="00FC39E5">
        <w:rPr>
          <w:rFonts w:ascii="Arial Narrow" w:hAnsi="Arial Narrow" w:cs="Tahoma"/>
          <w:sz w:val="22"/>
          <w:lang w:val="sr-Latn-BA"/>
        </w:rPr>
        <w:t xml:space="preserve"> </w:t>
      </w:r>
      <w:r w:rsidRPr="00FC39E5">
        <w:rPr>
          <w:rFonts w:ascii="Arial Narrow" w:hAnsi="Arial Narrow" w:cs="Tahoma"/>
          <w:sz w:val="22"/>
          <w:lang w:val="sr-Cyrl-CS"/>
        </w:rPr>
        <w:t>су више</w:t>
      </w:r>
      <w:r w:rsidRPr="00FC39E5">
        <w:rPr>
          <w:rFonts w:ascii="Arial Narrow" w:hAnsi="Arial Narrow" w:cs="Tahoma"/>
          <w:sz w:val="22"/>
          <w:lang w:val="sr-Latn-BA"/>
        </w:rPr>
        <w:t xml:space="preserve"> </w:t>
      </w:r>
      <w:r w:rsidRPr="00FC39E5">
        <w:rPr>
          <w:rFonts w:ascii="Arial Narrow" w:hAnsi="Arial Narrow" w:cs="Tahoma"/>
          <w:sz w:val="22"/>
          <w:lang w:val="sr-Cyrl-CS"/>
        </w:rPr>
        <w:t>за 0,7%, док су цијене интермедијарних производа у просјеку</w:t>
      </w:r>
      <w:r w:rsidRPr="00FC39E5">
        <w:rPr>
          <w:rFonts w:ascii="Arial Narrow" w:hAnsi="Arial Narrow" w:cs="Tahoma"/>
          <w:sz w:val="22"/>
          <w:lang w:val="sr-Latn-CS"/>
        </w:rPr>
        <w:t xml:space="preserve"> </w:t>
      </w:r>
      <w:r w:rsidRPr="00FC39E5">
        <w:rPr>
          <w:rFonts w:ascii="Arial Narrow" w:hAnsi="Arial Narrow" w:cs="Tahoma"/>
          <w:sz w:val="22"/>
          <w:lang w:val="sr-Cyrl-CS"/>
        </w:rPr>
        <w:t>ниже за 3,3%, цијене нетрајних производа за широку потрошњу</w:t>
      </w:r>
      <w:r w:rsidR="00AE63F4" w:rsidRPr="00FC39E5">
        <w:rPr>
          <w:rFonts w:ascii="Arial Narrow" w:hAnsi="Arial Narrow" w:cs="Tahoma"/>
          <w:sz w:val="22"/>
          <w:lang w:val="sr-Cyrl-CS"/>
        </w:rPr>
        <w:t xml:space="preserve"> ниже су</w:t>
      </w:r>
      <w:r w:rsidRPr="00FC39E5">
        <w:rPr>
          <w:rFonts w:ascii="Arial Narrow" w:hAnsi="Arial Narrow" w:cs="Tahoma"/>
          <w:sz w:val="22"/>
          <w:lang w:val="sr-Cyrl-CS"/>
        </w:rPr>
        <w:t xml:space="preserve"> за 1,1%, цијене капиталних прозвода за 0,8%</w:t>
      </w:r>
      <w:r w:rsidR="0007653C" w:rsidRPr="00FC39E5">
        <w:rPr>
          <w:rFonts w:ascii="Arial Narrow" w:hAnsi="Arial Narrow" w:cs="Tahoma"/>
          <w:sz w:val="22"/>
          <w:lang w:val="sr-Cyrl-CS"/>
        </w:rPr>
        <w:t>, а</w:t>
      </w:r>
      <w:r w:rsidRPr="00FC39E5">
        <w:rPr>
          <w:rFonts w:ascii="Arial Narrow" w:hAnsi="Arial Narrow" w:cs="Tahoma"/>
          <w:sz w:val="22"/>
          <w:lang w:val="sr-Cyrl-CS"/>
        </w:rPr>
        <w:t xml:space="preserve"> цијене енергије за 0,1%.</w:t>
      </w:r>
    </w:p>
    <w:p w:rsidR="00352D73" w:rsidRPr="00FC39E5" w:rsidRDefault="00352D73" w:rsidP="00352D73">
      <w:pPr>
        <w:jc w:val="both"/>
        <w:rPr>
          <w:rFonts w:ascii="Tahoma" w:hAnsi="Tahoma" w:cs="Tahoma"/>
          <w:lang w:val="hr-HR"/>
        </w:rPr>
      </w:pPr>
    </w:p>
    <w:p w:rsidR="00352D73" w:rsidRPr="00FC39E5" w:rsidRDefault="00352D73" w:rsidP="00352D73">
      <w:pPr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FC39E5">
        <w:rPr>
          <w:rFonts w:ascii="Arial Narrow" w:hAnsi="Arial Narrow" w:cs="Tahoma"/>
          <w:sz w:val="22"/>
          <w:szCs w:val="22"/>
          <w:lang w:val="hr-HR"/>
        </w:rPr>
        <w:t xml:space="preserve">Посматрано по </w:t>
      </w:r>
      <w:r w:rsidRPr="00FC39E5">
        <w:rPr>
          <w:rFonts w:ascii="Arial Narrow" w:hAnsi="Arial Narrow" w:cs="Tahoma"/>
          <w:sz w:val="22"/>
          <w:szCs w:val="22"/>
          <w:lang w:val="sr-Cyrl-CS"/>
        </w:rPr>
        <w:t>подручјима</w:t>
      </w:r>
      <w:r w:rsidRPr="00FC39E5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Pr="00FC39E5">
        <w:rPr>
          <w:rFonts w:ascii="Arial Narrow" w:hAnsi="Arial Narrow" w:cs="Tahoma"/>
          <w:sz w:val="22"/>
          <w:szCs w:val="22"/>
          <w:lang w:val="sr-Cyrl-CS"/>
        </w:rPr>
        <w:t>индустријске производње</w:t>
      </w:r>
      <w:r w:rsidRPr="00FC39E5">
        <w:rPr>
          <w:rFonts w:ascii="Arial Narrow" w:hAnsi="Arial Narrow" w:cs="Tahoma"/>
          <w:sz w:val="22"/>
          <w:szCs w:val="22"/>
          <w:lang w:val="hr-HR"/>
        </w:rPr>
        <w:t xml:space="preserve"> (</w:t>
      </w:r>
      <w:r w:rsidRPr="00FC39E5">
        <w:rPr>
          <w:rFonts w:ascii="Arial Narrow" w:hAnsi="Arial Narrow" w:cs="Tahoma"/>
          <w:sz w:val="22"/>
          <w:szCs w:val="22"/>
          <w:lang w:val="sr-Cyrl-CS"/>
        </w:rPr>
        <w:t>PRODCOM</w:t>
      </w:r>
      <w:r w:rsidRPr="00FC39E5">
        <w:rPr>
          <w:rFonts w:ascii="Arial Narrow" w:hAnsi="Arial Narrow" w:cs="Tahoma"/>
          <w:sz w:val="22"/>
          <w:szCs w:val="22"/>
          <w:lang w:val="hr-HR"/>
        </w:rPr>
        <w:t>)</w:t>
      </w:r>
      <w:r w:rsidRPr="00FC39E5">
        <w:rPr>
          <w:rFonts w:ascii="Arial Narrow" w:hAnsi="Arial Narrow" w:cs="Tahoma"/>
          <w:sz w:val="22"/>
          <w:szCs w:val="22"/>
          <w:lang w:val="sr-Cyrl-CS"/>
        </w:rPr>
        <w:t>,</w:t>
      </w:r>
      <w:r w:rsidRPr="00FC39E5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Pr="00FC39E5">
        <w:rPr>
          <w:rFonts w:ascii="Arial Narrow" w:hAnsi="Arial Narrow" w:cs="Tahoma"/>
          <w:sz w:val="22"/>
          <w:szCs w:val="22"/>
          <w:lang w:val="sr-Cyrl-CS"/>
        </w:rPr>
        <w:t>цијене</w:t>
      </w:r>
      <w:r w:rsidRPr="00FC39E5">
        <w:rPr>
          <w:rFonts w:ascii="Arial Narrow" w:hAnsi="Arial Narrow" w:cs="Tahoma"/>
          <w:sz w:val="22"/>
          <w:szCs w:val="22"/>
        </w:rPr>
        <w:t xml:space="preserve"> </w:t>
      </w:r>
      <w:r w:rsidRPr="00FC39E5">
        <w:rPr>
          <w:rFonts w:ascii="Arial Narrow" w:hAnsi="Arial Narrow" w:cs="Tahoma"/>
          <w:sz w:val="22"/>
          <w:szCs w:val="22"/>
          <w:lang w:val="sr-Cyrl-CS"/>
        </w:rPr>
        <w:t xml:space="preserve">подручја (Ц) прерађивачка индустрија </w:t>
      </w:r>
      <w:r w:rsidRPr="00FC39E5">
        <w:rPr>
          <w:rFonts w:ascii="Arial Narrow" w:hAnsi="Arial Narrow" w:cs="Tahoma"/>
          <w:sz w:val="22"/>
          <w:szCs w:val="22"/>
          <w:lang w:val="hr-HR"/>
        </w:rPr>
        <w:t>у</w:t>
      </w:r>
      <w:r w:rsidRPr="00FC39E5">
        <w:rPr>
          <w:rFonts w:ascii="Arial Narrow" w:hAnsi="Arial Narrow" w:cs="Tahoma"/>
          <w:sz w:val="22"/>
          <w:szCs w:val="22"/>
          <w:lang w:val="sr-Cyrl-CS"/>
        </w:rPr>
        <w:t xml:space="preserve"> јануару </w:t>
      </w:r>
      <w:r w:rsidRPr="00FC39E5">
        <w:rPr>
          <w:rFonts w:ascii="Arial Narrow" w:hAnsi="Arial Narrow" w:cs="Tahoma"/>
          <w:sz w:val="22"/>
          <w:szCs w:val="22"/>
          <w:lang w:val="hr-HR"/>
        </w:rPr>
        <w:t>20</w:t>
      </w:r>
      <w:r w:rsidR="00AE0AD2" w:rsidRPr="00FC39E5">
        <w:rPr>
          <w:rFonts w:ascii="Arial Narrow" w:hAnsi="Arial Narrow" w:cs="Tahoma"/>
          <w:sz w:val="22"/>
          <w:szCs w:val="22"/>
          <w:lang w:val="sr-Cyrl-CS"/>
        </w:rPr>
        <w:t>1</w:t>
      </w:r>
      <w:r w:rsidR="00AE0AD2" w:rsidRPr="00FC39E5">
        <w:rPr>
          <w:rFonts w:ascii="Arial Narrow" w:hAnsi="Arial Narrow" w:cs="Tahoma"/>
          <w:sz w:val="22"/>
          <w:szCs w:val="22"/>
        </w:rPr>
        <w:t>4</w:t>
      </w:r>
      <w:r w:rsidRPr="00FC39E5">
        <w:rPr>
          <w:rFonts w:ascii="Arial Narrow" w:hAnsi="Arial Narrow" w:cs="Tahoma"/>
          <w:sz w:val="22"/>
          <w:szCs w:val="22"/>
          <w:lang w:val="hr-HR"/>
        </w:rPr>
        <w:t xml:space="preserve">. </w:t>
      </w:r>
      <w:r w:rsidRPr="00FC39E5">
        <w:rPr>
          <w:rFonts w:ascii="Arial Narrow" w:hAnsi="Arial Narrow" w:cs="Tahoma"/>
          <w:sz w:val="22"/>
          <w:szCs w:val="22"/>
          <w:lang w:val="sr-Cyrl-CS"/>
        </w:rPr>
        <w:t>године у</w:t>
      </w:r>
      <w:r w:rsidRPr="00FC39E5">
        <w:rPr>
          <w:rFonts w:ascii="Arial Narrow" w:hAnsi="Arial Narrow" w:cs="Tahoma"/>
          <w:sz w:val="22"/>
          <w:szCs w:val="22"/>
          <w:lang w:val="hr-HR"/>
        </w:rPr>
        <w:t xml:space="preserve"> односу на</w:t>
      </w:r>
      <w:r w:rsidRPr="00FC39E5">
        <w:rPr>
          <w:rFonts w:ascii="Arial Narrow" w:hAnsi="Arial Narrow" w:cs="Tahoma"/>
          <w:sz w:val="22"/>
          <w:szCs w:val="22"/>
          <w:lang w:val="sr-Cyrl-CS"/>
        </w:rPr>
        <w:t xml:space="preserve"> децембар</w:t>
      </w:r>
      <w:r w:rsidRPr="00FC39E5">
        <w:rPr>
          <w:rFonts w:ascii="Arial Narrow" w:hAnsi="Arial Narrow" w:cs="Tahoma"/>
          <w:sz w:val="22"/>
          <w:szCs w:val="22"/>
          <w:lang w:val="hr-HR"/>
        </w:rPr>
        <w:t xml:space="preserve"> 201</w:t>
      </w:r>
      <w:r w:rsidRPr="00FC39E5">
        <w:rPr>
          <w:rFonts w:ascii="Arial Narrow" w:hAnsi="Arial Narrow" w:cs="Tahoma"/>
          <w:sz w:val="22"/>
          <w:szCs w:val="22"/>
          <w:lang w:val="sr-Cyrl-CS"/>
        </w:rPr>
        <w:t>3</w:t>
      </w:r>
      <w:r w:rsidRPr="00FC39E5">
        <w:rPr>
          <w:rFonts w:ascii="Arial Narrow" w:hAnsi="Arial Narrow" w:cs="Tahoma"/>
          <w:sz w:val="22"/>
          <w:szCs w:val="22"/>
          <w:lang w:val="hr-HR"/>
        </w:rPr>
        <w:t>.</w:t>
      </w:r>
      <w:r w:rsidRPr="00FC39E5">
        <w:rPr>
          <w:rFonts w:ascii="Arial Narrow" w:hAnsi="Arial Narrow" w:cs="Tahoma"/>
          <w:sz w:val="22"/>
          <w:szCs w:val="22"/>
          <w:lang w:val="sr-Cyrl-CS"/>
        </w:rPr>
        <w:t xml:space="preserve"> године у просјеку су више за 0,2%,</w:t>
      </w:r>
      <w:r w:rsidRPr="00FC39E5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Pr="00FC39E5">
        <w:rPr>
          <w:rFonts w:ascii="Arial Narrow" w:hAnsi="Arial Narrow" w:cs="Tahoma"/>
          <w:sz w:val="22"/>
          <w:szCs w:val="22"/>
          <w:lang w:val="sr-Cyrl-CS"/>
        </w:rPr>
        <w:t>цијене подручја</w:t>
      </w:r>
      <w:r w:rsidR="0007653C" w:rsidRPr="00FC39E5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FC39E5">
        <w:rPr>
          <w:rFonts w:ascii="Arial Narrow" w:hAnsi="Arial Narrow" w:cs="Tahoma"/>
          <w:sz w:val="22"/>
          <w:szCs w:val="22"/>
          <w:lang w:val="sr-Cyrl-CS"/>
        </w:rPr>
        <w:t>(Б)</w:t>
      </w:r>
      <w:r w:rsidRPr="00FC39E5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Pr="00FC39E5">
        <w:rPr>
          <w:rFonts w:ascii="Arial Narrow" w:hAnsi="Arial Narrow" w:cs="Tahoma"/>
          <w:sz w:val="22"/>
          <w:szCs w:val="22"/>
          <w:lang w:val="sr-Cyrl-CS"/>
        </w:rPr>
        <w:t>вађење руда и камена</w:t>
      </w:r>
      <w:r w:rsidR="00AE63F4" w:rsidRPr="00FC39E5">
        <w:rPr>
          <w:rFonts w:ascii="Arial Narrow" w:hAnsi="Arial Narrow" w:cs="Tahoma"/>
          <w:sz w:val="22"/>
          <w:szCs w:val="22"/>
          <w:lang w:val="sr-Cyrl-CS"/>
        </w:rPr>
        <w:t xml:space="preserve"> више су</w:t>
      </w:r>
      <w:r w:rsidRPr="00FC39E5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Pr="00FC39E5">
        <w:rPr>
          <w:rFonts w:ascii="Arial Narrow" w:hAnsi="Arial Narrow" w:cs="Tahoma"/>
          <w:sz w:val="22"/>
          <w:szCs w:val="22"/>
          <w:lang w:val="sr-Cyrl-CS"/>
        </w:rPr>
        <w:t>за 0,1%, док су цијене подручја</w:t>
      </w:r>
      <w:r w:rsidRPr="00FC39E5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Pr="00FC39E5">
        <w:rPr>
          <w:rFonts w:ascii="Arial Narrow" w:hAnsi="Arial Narrow" w:cs="Tahoma"/>
          <w:sz w:val="22"/>
          <w:szCs w:val="22"/>
          <w:lang w:val="sr-Cyrl-CS"/>
        </w:rPr>
        <w:t>(Д) производња и снабдијевање електричном енергијом, гасом, паром и климатизација, у просјеку остале на истом нивоу.</w:t>
      </w:r>
    </w:p>
    <w:p w:rsidR="00352D73" w:rsidRPr="00FC39E5" w:rsidRDefault="00352D73" w:rsidP="00352D73">
      <w:pPr>
        <w:jc w:val="both"/>
        <w:rPr>
          <w:rFonts w:ascii="Arial Narrow" w:hAnsi="Arial Narrow" w:cs="Tahoma"/>
          <w:sz w:val="22"/>
          <w:lang w:val="sr-Latn-CS"/>
        </w:rPr>
      </w:pPr>
    </w:p>
    <w:p w:rsidR="00352D73" w:rsidRPr="00FC39E5" w:rsidRDefault="00352D73" w:rsidP="00352D73">
      <w:pPr>
        <w:jc w:val="both"/>
        <w:rPr>
          <w:rFonts w:ascii="Arial Narrow" w:hAnsi="Arial Narrow" w:cs="Tahoma"/>
          <w:sz w:val="22"/>
          <w:shd w:val="clear" w:color="auto" w:fill="FFFFFF"/>
        </w:rPr>
      </w:pPr>
      <w:r w:rsidRPr="00FC39E5">
        <w:rPr>
          <w:rFonts w:ascii="Arial Narrow" w:hAnsi="Arial Narrow" w:cs="Tahoma"/>
          <w:sz w:val="22"/>
          <w:shd w:val="clear" w:color="auto" w:fill="FFFFFF"/>
        </w:rPr>
        <w:lastRenderedPageBreak/>
        <w:t>У </w:t>
      </w:r>
      <w:r w:rsidRPr="00FC39E5">
        <w:rPr>
          <w:rFonts w:ascii="Arial Narrow" w:hAnsi="Arial Narrow" w:cs="Tahoma"/>
          <w:sz w:val="22"/>
          <w:shd w:val="clear" w:color="auto" w:fill="FFFFFF"/>
          <w:lang w:val="sr-Cyrl-CS"/>
        </w:rPr>
        <w:t>јануару</w:t>
      </w:r>
      <w:r w:rsidRPr="00FC39E5">
        <w:rPr>
          <w:rStyle w:val="apple-converted-space"/>
          <w:rFonts w:ascii="Arial Narrow" w:hAnsi="Arial Narrow" w:cs="Tahoma"/>
          <w:sz w:val="22"/>
          <w:shd w:val="clear" w:color="auto" w:fill="FFFFFF"/>
        </w:rPr>
        <w:t> </w:t>
      </w:r>
      <w:r w:rsidRPr="00FC39E5">
        <w:rPr>
          <w:rFonts w:ascii="Arial Narrow" w:hAnsi="Arial Narrow" w:cs="Tahoma"/>
          <w:sz w:val="22"/>
          <w:shd w:val="clear" w:color="auto" w:fill="FFFFFF"/>
        </w:rPr>
        <w:t>201</w:t>
      </w:r>
      <w:r w:rsidRPr="00FC39E5">
        <w:rPr>
          <w:rFonts w:ascii="Arial Narrow" w:hAnsi="Arial Narrow" w:cs="Tahoma"/>
          <w:sz w:val="22"/>
          <w:shd w:val="clear" w:color="auto" w:fill="FFFFFF"/>
          <w:lang w:val="sr-Cyrl-CS"/>
        </w:rPr>
        <w:t>4</w:t>
      </w:r>
      <w:r w:rsidRPr="00FC39E5">
        <w:rPr>
          <w:rFonts w:ascii="Arial Narrow" w:hAnsi="Arial Narrow" w:cs="Tahoma"/>
          <w:sz w:val="22"/>
          <w:shd w:val="clear" w:color="auto" w:fill="FFFFFF"/>
        </w:rPr>
        <w:t>.</w:t>
      </w:r>
      <w:r w:rsidRPr="00FC39E5">
        <w:rPr>
          <w:rStyle w:val="apple-converted-space"/>
          <w:rFonts w:ascii="Arial Narrow" w:hAnsi="Arial Narrow" w:cs="Tahoma"/>
          <w:sz w:val="22"/>
          <w:shd w:val="clear" w:color="auto" w:fill="FFFFFF"/>
        </w:rPr>
        <w:t> </w:t>
      </w:r>
      <w:r w:rsidRPr="00FC39E5">
        <w:rPr>
          <w:rFonts w:ascii="Arial Narrow" w:hAnsi="Arial Narrow" w:cs="Tahoma"/>
          <w:sz w:val="22"/>
          <w:shd w:val="clear" w:color="auto" w:fill="FFFFFF"/>
        </w:rPr>
        <w:t>године,</w:t>
      </w:r>
      <w:r w:rsidRPr="00FC39E5">
        <w:rPr>
          <w:rStyle w:val="apple-converted-space"/>
          <w:rFonts w:ascii="Arial Narrow" w:hAnsi="Arial Narrow" w:cs="Tahoma"/>
          <w:sz w:val="22"/>
          <w:shd w:val="clear" w:color="auto" w:fill="FFFFFF"/>
        </w:rPr>
        <w:t> </w:t>
      </w:r>
      <w:r w:rsidRPr="00FC39E5">
        <w:rPr>
          <w:rFonts w:ascii="Arial Narrow" w:hAnsi="Arial Narrow" w:cs="Tahoma"/>
          <w:sz w:val="22"/>
          <w:shd w:val="clear" w:color="auto" w:fill="FFFFFF"/>
        </w:rPr>
        <w:t>у односу на </w:t>
      </w:r>
      <w:r w:rsidRPr="00FC39E5">
        <w:rPr>
          <w:rFonts w:ascii="Arial Narrow" w:hAnsi="Arial Narrow" w:cs="Tahoma"/>
          <w:sz w:val="22"/>
          <w:shd w:val="clear" w:color="auto" w:fill="FFFFFF"/>
          <w:lang w:val="sr-Cyrl-CS"/>
        </w:rPr>
        <w:t>јануар</w:t>
      </w:r>
      <w:r w:rsidRPr="00FC39E5">
        <w:rPr>
          <w:rStyle w:val="apple-converted-space"/>
          <w:rFonts w:ascii="Arial Narrow" w:hAnsi="Arial Narrow" w:cs="Tahoma"/>
          <w:sz w:val="22"/>
          <w:shd w:val="clear" w:color="auto" w:fill="FFFFFF"/>
        </w:rPr>
        <w:t> </w:t>
      </w:r>
      <w:r w:rsidRPr="00FC39E5">
        <w:rPr>
          <w:rFonts w:ascii="Arial Narrow" w:hAnsi="Arial Narrow" w:cs="Tahoma"/>
          <w:sz w:val="22"/>
          <w:shd w:val="clear" w:color="auto" w:fill="FFFFFF"/>
        </w:rPr>
        <w:t>201</w:t>
      </w:r>
      <w:r w:rsidRPr="00FC39E5">
        <w:rPr>
          <w:rFonts w:ascii="Arial Narrow" w:hAnsi="Arial Narrow" w:cs="Tahoma"/>
          <w:sz w:val="22"/>
          <w:shd w:val="clear" w:color="auto" w:fill="FFFFFF"/>
          <w:lang w:val="sr-Cyrl-CS"/>
        </w:rPr>
        <w:t>3</w:t>
      </w:r>
      <w:r w:rsidRPr="00FC39E5">
        <w:rPr>
          <w:rFonts w:ascii="Arial Narrow" w:hAnsi="Arial Narrow" w:cs="Tahoma"/>
          <w:sz w:val="22"/>
          <w:shd w:val="clear" w:color="auto" w:fill="FFFFFF"/>
        </w:rPr>
        <w:t>,</w:t>
      </w:r>
      <w:r w:rsidRPr="00FC39E5">
        <w:rPr>
          <w:rStyle w:val="apple-converted-space"/>
          <w:rFonts w:ascii="Arial Narrow" w:hAnsi="Arial Narrow" w:cs="Tahoma"/>
          <w:sz w:val="22"/>
          <w:shd w:val="clear" w:color="auto" w:fill="FFFFFF"/>
        </w:rPr>
        <w:t> </w:t>
      </w:r>
      <w:r w:rsidRPr="00FC39E5">
        <w:rPr>
          <w:rFonts w:ascii="Arial Narrow" w:hAnsi="Arial Narrow" w:cs="Tahoma"/>
          <w:sz w:val="22"/>
          <w:shd w:val="clear" w:color="auto" w:fill="FFFFFF"/>
        </w:rPr>
        <w:t>цијене подручја</w:t>
      </w:r>
      <w:r w:rsidRPr="00FC39E5">
        <w:rPr>
          <w:rStyle w:val="apple-converted-space"/>
          <w:rFonts w:ascii="Arial Narrow" w:hAnsi="Arial Narrow" w:cs="Tahoma"/>
          <w:i/>
          <w:iCs/>
          <w:sz w:val="22"/>
          <w:shd w:val="clear" w:color="auto" w:fill="FFFFFF"/>
        </w:rPr>
        <w:t> </w:t>
      </w:r>
      <w:r w:rsidRPr="00FC39E5">
        <w:rPr>
          <w:rFonts w:ascii="Arial Narrow" w:hAnsi="Arial Narrow" w:cs="Tahoma"/>
          <w:i/>
          <w:iCs/>
          <w:sz w:val="22"/>
          <w:shd w:val="clear" w:color="auto" w:fill="FFFFFF"/>
        </w:rPr>
        <w:t>Вађење руда и камена</w:t>
      </w:r>
      <w:r w:rsidRPr="00FC39E5">
        <w:rPr>
          <w:rStyle w:val="apple-converted-space"/>
          <w:rFonts w:ascii="Arial Narrow" w:hAnsi="Arial Narrow" w:cs="Tahoma"/>
          <w:i/>
          <w:iCs/>
          <w:sz w:val="22"/>
          <w:shd w:val="clear" w:color="auto" w:fill="FFFFFF"/>
        </w:rPr>
        <w:t> </w:t>
      </w:r>
      <w:r w:rsidRPr="00FC39E5">
        <w:rPr>
          <w:rFonts w:ascii="Arial Narrow" w:hAnsi="Arial Narrow" w:cs="Tahoma"/>
          <w:sz w:val="22"/>
          <w:shd w:val="clear" w:color="auto" w:fill="FFFFFF"/>
        </w:rPr>
        <w:t xml:space="preserve">више су за </w:t>
      </w:r>
      <w:r w:rsidRPr="00FC39E5">
        <w:rPr>
          <w:rFonts w:ascii="Arial Narrow" w:hAnsi="Arial Narrow" w:cs="Tahoma"/>
          <w:sz w:val="22"/>
          <w:shd w:val="clear" w:color="auto" w:fill="FFFFFF"/>
          <w:lang w:val="sr-Cyrl-CS"/>
        </w:rPr>
        <w:t>0,3</w:t>
      </w:r>
      <w:r w:rsidRPr="00FC39E5">
        <w:rPr>
          <w:rFonts w:ascii="Arial Narrow" w:hAnsi="Arial Narrow" w:cs="Tahoma"/>
          <w:sz w:val="22"/>
          <w:shd w:val="clear" w:color="auto" w:fill="FFFFFF"/>
        </w:rPr>
        <w:t>%, цијене подручjа</w:t>
      </w:r>
      <w:r w:rsidRPr="00FC39E5">
        <w:rPr>
          <w:rStyle w:val="apple-converted-space"/>
          <w:rFonts w:ascii="Arial Narrow" w:hAnsi="Arial Narrow" w:cs="Tahoma"/>
          <w:sz w:val="22"/>
          <w:shd w:val="clear" w:color="auto" w:fill="FFFFFF"/>
        </w:rPr>
        <w:t> </w:t>
      </w:r>
      <w:r w:rsidRPr="00FC39E5">
        <w:rPr>
          <w:rFonts w:ascii="Arial Narrow" w:hAnsi="Arial Narrow" w:cs="Tahoma"/>
          <w:i/>
          <w:iCs/>
          <w:sz w:val="22"/>
          <w:shd w:val="clear" w:color="auto" w:fill="FFFFFF"/>
        </w:rPr>
        <w:t>Прерађивачка индустрија</w:t>
      </w:r>
      <w:r w:rsidRPr="00FC39E5">
        <w:rPr>
          <w:rStyle w:val="apple-converted-space"/>
          <w:rFonts w:ascii="Arial Narrow" w:hAnsi="Arial Narrow" w:cs="Tahoma"/>
          <w:sz w:val="22"/>
          <w:shd w:val="clear" w:color="auto" w:fill="FFFFFF"/>
        </w:rPr>
        <w:t> </w:t>
      </w:r>
      <w:r w:rsidRPr="00FC39E5">
        <w:rPr>
          <w:rFonts w:ascii="Arial Narrow" w:hAnsi="Arial Narrow" w:cs="Tahoma"/>
          <w:sz w:val="22"/>
          <w:shd w:val="clear" w:color="auto" w:fill="FFFFFF"/>
        </w:rPr>
        <w:t>ниже су за 2,</w:t>
      </w:r>
      <w:r w:rsidRPr="00FC39E5">
        <w:rPr>
          <w:rFonts w:ascii="Arial Narrow" w:hAnsi="Arial Narrow" w:cs="Tahoma"/>
          <w:sz w:val="22"/>
          <w:shd w:val="clear" w:color="auto" w:fill="FFFFFF"/>
          <w:lang w:val="sr-Cyrl-CS"/>
        </w:rPr>
        <w:t>3</w:t>
      </w:r>
      <w:r w:rsidRPr="00FC39E5">
        <w:rPr>
          <w:rFonts w:ascii="Arial Narrow" w:hAnsi="Arial Narrow" w:cs="Tahoma"/>
          <w:sz w:val="22"/>
          <w:shd w:val="clear" w:color="auto" w:fill="FFFFFF"/>
        </w:rPr>
        <w:t>%, док су</w:t>
      </w:r>
      <w:r w:rsidRPr="00FC39E5">
        <w:rPr>
          <w:rStyle w:val="apple-converted-space"/>
          <w:rFonts w:ascii="Arial Narrow" w:hAnsi="Arial Narrow" w:cs="Tahoma"/>
          <w:i/>
          <w:iCs/>
          <w:sz w:val="22"/>
          <w:shd w:val="clear" w:color="auto" w:fill="FFFFFF"/>
        </w:rPr>
        <w:t> </w:t>
      </w:r>
      <w:r w:rsidRPr="00FC39E5">
        <w:rPr>
          <w:rFonts w:ascii="Arial Narrow" w:hAnsi="Arial Narrow" w:cs="Tahoma"/>
          <w:sz w:val="22"/>
          <w:shd w:val="clear" w:color="auto" w:fill="FFFFFF"/>
        </w:rPr>
        <w:t>цијене подручја</w:t>
      </w:r>
      <w:r w:rsidRPr="00FC39E5">
        <w:rPr>
          <w:rStyle w:val="apple-converted-space"/>
          <w:rFonts w:ascii="Arial Narrow" w:hAnsi="Arial Narrow" w:cs="Tahoma"/>
          <w:i/>
          <w:iCs/>
          <w:sz w:val="22"/>
          <w:shd w:val="clear" w:color="auto" w:fill="FFFFFF"/>
        </w:rPr>
        <w:t> </w:t>
      </w:r>
      <w:r w:rsidRPr="00FC39E5">
        <w:rPr>
          <w:rFonts w:ascii="Arial Narrow" w:hAnsi="Arial Narrow" w:cs="Tahoma"/>
          <w:sz w:val="22"/>
          <w:shd w:val="clear" w:color="auto" w:fill="FFFFFF"/>
        </w:rPr>
        <w:t>производња и снабдијевање електричном енергијом, гасом, паром и климатизација у просјеку остале на истом нивоу.</w:t>
      </w:r>
    </w:p>
    <w:p w:rsidR="00DF108E" w:rsidRPr="00FC39E5" w:rsidRDefault="00DF108E" w:rsidP="00800457">
      <w:pPr>
        <w:jc w:val="both"/>
        <w:rPr>
          <w:rFonts w:ascii="Tahoma" w:hAnsi="Tahoma" w:cs="Tahoma"/>
          <w:lang w:val="sr-Cyrl-CS"/>
        </w:rPr>
      </w:pPr>
    </w:p>
    <w:p w:rsidR="00AE63F4" w:rsidRPr="00FC39E5" w:rsidRDefault="00AE63F4" w:rsidP="00AE63F4">
      <w:pPr>
        <w:ind w:right="68"/>
        <w:jc w:val="both"/>
        <w:rPr>
          <w:rFonts w:ascii="Arial Narrow" w:hAnsi="Arial Narrow" w:cs="Tahoma"/>
          <w:b/>
          <w:sz w:val="30"/>
          <w:szCs w:val="30"/>
          <w:lang w:val="sr-Latn-CS"/>
        </w:rPr>
      </w:pPr>
      <w:r w:rsidRPr="00FC39E5">
        <w:rPr>
          <w:rFonts w:ascii="Arial Narrow" w:hAnsi="Arial Narrow" w:cs="Tahoma"/>
          <w:b/>
          <w:sz w:val="30"/>
          <w:szCs w:val="30"/>
          <w:lang w:val="sr-Cyrl-CS"/>
        </w:rPr>
        <w:t>Цијене произвођача индустријских производа на страном тржишту</w:t>
      </w:r>
      <w:r w:rsidR="00FC39E5">
        <w:rPr>
          <w:rFonts w:ascii="Arial Narrow" w:hAnsi="Arial Narrow" w:cs="Tahoma"/>
          <w:b/>
          <w:sz w:val="30"/>
          <w:szCs w:val="30"/>
        </w:rPr>
        <w:t xml:space="preserve">                         </w:t>
      </w:r>
      <w:r w:rsidRPr="00FC39E5">
        <w:rPr>
          <w:rFonts w:ascii="Arial Narrow" w:hAnsi="Arial Narrow" w:cs="Tahoma"/>
          <w:b/>
          <w:sz w:val="30"/>
          <w:szCs w:val="30"/>
          <w:lang w:val="sr-Cyrl-CS"/>
        </w:rPr>
        <w:t>(</w:t>
      </w:r>
      <w:r w:rsidRPr="00FC39E5">
        <w:rPr>
          <w:rFonts w:ascii="Arial Narrow" w:hAnsi="Arial Narrow" w:cs="Tahoma"/>
          <w:b/>
          <w:sz w:val="30"/>
          <w:szCs w:val="30"/>
          <w:lang w:val="sr-Latn-CS"/>
        </w:rPr>
        <w:t>I</w:t>
      </w:r>
      <w:r w:rsidRPr="00FC39E5">
        <w:rPr>
          <w:rFonts w:ascii="Arial Narrow" w:hAnsi="Arial Narrow" w:cs="Tahoma"/>
          <w:b/>
          <w:sz w:val="30"/>
          <w:szCs w:val="30"/>
          <w:lang w:val="sr-Cyrl-CS"/>
        </w:rPr>
        <w:t xml:space="preserve"> 2014/</w:t>
      </w:r>
      <w:r w:rsidRPr="00FC39E5">
        <w:rPr>
          <w:rFonts w:ascii="Arial Narrow" w:hAnsi="Arial Narrow" w:cs="Tahoma"/>
          <w:b/>
          <w:sz w:val="30"/>
          <w:szCs w:val="30"/>
          <w:lang w:val="sr-Latn-CS"/>
        </w:rPr>
        <w:t>XII</w:t>
      </w:r>
      <w:r w:rsidRPr="00FC39E5">
        <w:rPr>
          <w:rFonts w:ascii="Arial Narrow" w:hAnsi="Arial Narrow" w:cs="Tahoma"/>
          <w:b/>
          <w:sz w:val="30"/>
          <w:szCs w:val="30"/>
          <w:lang w:val="sr-Cyrl-CS"/>
        </w:rPr>
        <w:t xml:space="preserve"> 201</w:t>
      </w:r>
      <w:r w:rsidRPr="00FC39E5">
        <w:rPr>
          <w:rFonts w:ascii="Arial Narrow" w:hAnsi="Arial Narrow" w:cs="Tahoma"/>
          <w:b/>
          <w:sz w:val="30"/>
          <w:szCs w:val="30"/>
          <w:lang w:val="sr-Latn-CS"/>
        </w:rPr>
        <w:t>3</w:t>
      </w:r>
      <w:r w:rsidR="00FC39E5">
        <w:rPr>
          <w:rFonts w:ascii="Arial Narrow" w:hAnsi="Arial Narrow" w:cs="Tahoma"/>
          <w:b/>
          <w:sz w:val="30"/>
          <w:szCs w:val="30"/>
          <w:lang w:val="sr-Latn-CS"/>
        </w:rPr>
        <w:t>.</w:t>
      </w:r>
      <w:r w:rsidRPr="00FC39E5">
        <w:rPr>
          <w:rFonts w:ascii="Arial Narrow" w:hAnsi="Arial Narrow" w:cs="Tahoma"/>
          <w:b/>
          <w:sz w:val="30"/>
          <w:szCs w:val="30"/>
          <w:lang w:val="sr-Cyrl-CS"/>
        </w:rPr>
        <w:t>)</w:t>
      </w:r>
      <w:r w:rsidRPr="00FC39E5">
        <w:rPr>
          <w:rFonts w:ascii="Arial Narrow" w:hAnsi="Arial Narrow" w:cs="Tahoma"/>
          <w:b/>
          <w:sz w:val="30"/>
          <w:szCs w:val="30"/>
          <w:lang w:val="sr-Latn-CS"/>
        </w:rPr>
        <w:t xml:space="preserve"> </w:t>
      </w:r>
      <w:r w:rsidRPr="00FC39E5">
        <w:rPr>
          <w:rFonts w:ascii="Arial Narrow" w:hAnsi="Arial Narrow" w:cs="Tahoma"/>
          <w:b/>
          <w:sz w:val="30"/>
          <w:szCs w:val="30"/>
          <w:lang w:val="sr-Cyrl-CS"/>
        </w:rPr>
        <w:t>у просјеку ниже 0,9%</w:t>
      </w:r>
    </w:p>
    <w:p w:rsidR="00AE63F4" w:rsidRPr="00FC39E5" w:rsidRDefault="00AE63F4" w:rsidP="00AE63F4">
      <w:pPr>
        <w:ind w:right="68"/>
        <w:jc w:val="both"/>
        <w:rPr>
          <w:rFonts w:ascii="Tahoma" w:hAnsi="Tahoma" w:cs="Tahoma"/>
          <w:b/>
          <w:lang w:val="sr-Latn-CS"/>
        </w:rPr>
      </w:pPr>
    </w:p>
    <w:p w:rsidR="00AE63F4" w:rsidRPr="00FC39E5" w:rsidRDefault="00AE63F4" w:rsidP="00AE63F4">
      <w:pPr>
        <w:jc w:val="both"/>
        <w:rPr>
          <w:rFonts w:ascii="Arial Narrow" w:hAnsi="Arial Narrow" w:cs="Tahoma"/>
          <w:sz w:val="22"/>
          <w:lang w:val="sr-Cyrl-CS"/>
        </w:rPr>
      </w:pPr>
      <w:r w:rsidRPr="00FC39E5">
        <w:rPr>
          <w:rFonts w:ascii="Arial Narrow" w:hAnsi="Arial Narrow" w:cs="Tahoma"/>
          <w:sz w:val="22"/>
          <w:lang w:val="sr-Cyrl-CS"/>
        </w:rPr>
        <w:t>Цијен</w:t>
      </w:r>
      <w:r w:rsidRPr="00FC39E5">
        <w:rPr>
          <w:rFonts w:ascii="Arial Narrow" w:hAnsi="Arial Narrow" w:cs="Tahoma"/>
          <w:sz w:val="22"/>
        </w:rPr>
        <w:t>e</w:t>
      </w:r>
      <w:r w:rsidRPr="00FC39E5">
        <w:rPr>
          <w:rFonts w:ascii="Arial Narrow" w:hAnsi="Arial Narrow" w:cs="Tahoma"/>
          <w:sz w:val="22"/>
          <w:lang w:val="sr-Cyrl-CS"/>
        </w:rPr>
        <w:t xml:space="preserve"> произвођач</w:t>
      </w:r>
      <w:r w:rsidRPr="00FC39E5">
        <w:rPr>
          <w:rFonts w:ascii="Arial Narrow" w:hAnsi="Arial Narrow" w:cs="Tahoma"/>
          <w:sz w:val="22"/>
        </w:rPr>
        <w:t xml:space="preserve">a </w:t>
      </w:r>
      <w:r w:rsidRPr="00FC39E5">
        <w:rPr>
          <w:rFonts w:ascii="Arial Narrow" w:hAnsi="Arial Narrow" w:cs="Tahoma"/>
          <w:sz w:val="22"/>
          <w:lang w:val="sr-Cyrl-CS"/>
        </w:rPr>
        <w:t>индустријских производа на страном тржишту</w:t>
      </w:r>
      <w:r w:rsidRPr="00FC39E5">
        <w:rPr>
          <w:rFonts w:ascii="Arial Narrow" w:hAnsi="Arial Narrow" w:cs="Tahoma"/>
          <w:sz w:val="22"/>
          <w:lang w:val="hr-HR"/>
        </w:rPr>
        <w:t xml:space="preserve"> у </w:t>
      </w:r>
      <w:r w:rsidRPr="00FC39E5">
        <w:rPr>
          <w:rFonts w:ascii="Arial Narrow" w:hAnsi="Arial Narrow" w:cs="Tahoma"/>
          <w:sz w:val="22"/>
          <w:lang w:val="sr-Cyrl-CS"/>
        </w:rPr>
        <w:t xml:space="preserve">јануару </w:t>
      </w:r>
      <w:r w:rsidRPr="00FC39E5">
        <w:rPr>
          <w:rFonts w:ascii="Arial Narrow" w:hAnsi="Arial Narrow" w:cs="Tahoma"/>
          <w:sz w:val="22"/>
          <w:lang w:val="hr-HR"/>
        </w:rPr>
        <w:t>20</w:t>
      </w:r>
      <w:r w:rsidRPr="00FC39E5">
        <w:rPr>
          <w:rFonts w:ascii="Arial Narrow" w:hAnsi="Arial Narrow" w:cs="Tahoma"/>
          <w:sz w:val="22"/>
          <w:lang w:val="sr-Cyrl-CS"/>
        </w:rPr>
        <w:t>14</w:t>
      </w:r>
      <w:r w:rsidRPr="00FC39E5">
        <w:rPr>
          <w:rFonts w:ascii="Arial Narrow" w:hAnsi="Arial Narrow" w:cs="Tahoma"/>
          <w:sz w:val="22"/>
          <w:lang w:val="hr-HR"/>
        </w:rPr>
        <w:t xml:space="preserve">. </w:t>
      </w:r>
      <w:r w:rsidRPr="00FC39E5">
        <w:rPr>
          <w:rFonts w:ascii="Arial Narrow" w:hAnsi="Arial Narrow" w:cs="Tahoma"/>
          <w:sz w:val="22"/>
          <w:lang w:val="sr-Cyrl-CS"/>
        </w:rPr>
        <w:t xml:space="preserve">године </w:t>
      </w:r>
      <w:r w:rsidRPr="00FC39E5">
        <w:rPr>
          <w:rFonts w:ascii="Arial Narrow" w:hAnsi="Arial Narrow" w:cs="Tahoma"/>
          <w:sz w:val="22"/>
          <w:lang w:val="hr-HR"/>
        </w:rPr>
        <w:t>у односу на</w:t>
      </w:r>
      <w:r w:rsidRPr="00FC39E5">
        <w:rPr>
          <w:rFonts w:ascii="Arial Narrow" w:hAnsi="Arial Narrow" w:cs="Tahoma"/>
          <w:sz w:val="22"/>
          <w:lang w:val="sr-Cyrl-CS"/>
        </w:rPr>
        <w:t xml:space="preserve"> децембар</w:t>
      </w:r>
      <w:r w:rsidRPr="00FC39E5">
        <w:rPr>
          <w:rFonts w:ascii="Arial Narrow" w:hAnsi="Arial Narrow" w:cs="Tahoma"/>
          <w:sz w:val="22"/>
          <w:lang w:val="sr-Latn-CS"/>
        </w:rPr>
        <w:t xml:space="preserve"> </w:t>
      </w:r>
      <w:r w:rsidRPr="00FC39E5">
        <w:rPr>
          <w:rFonts w:ascii="Arial Narrow" w:hAnsi="Arial Narrow" w:cs="Tahoma"/>
          <w:sz w:val="22"/>
          <w:lang w:val="hr-HR"/>
        </w:rPr>
        <w:t>201</w:t>
      </w:r>
      <w:r w:rsidRPr="00FC39E5">
        <w:rPr>
          <w:rFonts w:ascii="Arial Narrow" w:hAnsi="Arial Narrow" w:cs="Tahoma"/>
          <w:sz w:val="22"/>
          <w:lang w:val="sr-Cyrl-CS"/>
        </w:rPr>
        <w:t>3</w:t>
      </w:r>
      <w:r w:rsidRPr="00FC39E5">
        <w:rPr>
          <w:rFonts w:ascii="Arial Narrow" w:hAnsi="Arial Narrow" w:cs="Tahoma"/>
          <w:sz w:val="22"/>
          <w:lang w:val="hr-HR"/>
        </w:rPr>
        <w:t>.</w:t>
      </w:r>
      <w:r w:rsidRPr="00FC39E5">
        <w:rPr>
          <w:rFonts w:ascii="Arial Narrow" w:hAnsi="Arial Narrow" w:cs="Tahoma"/>
          <w:sz w:val="22"/>
          <w:lang w:val="sr-Cyrl-CS"/>
        </w:rPr>
        <w:t xml:space="preserve"> године у просјеку су ниже за 0,9%,</w:t>
      </w:r>
      <w:r w:rsidRPr="00FC39E5">
        <w:rPr>
          <w:rFonts w:ascii="Arial Narrow" w:hAnsi="Arial Narrow" w:cs="Tahoma"/>
          <w:sz w:val="22"/>
          <w:lang w:val="sr-Latn-CS"/>
        </w:rPr>
        <w:t xml:space="preserve"> </w:t>
      </w:r>
      <w:r w:rsidRPr="00FC39E5">
        <w:rPr>
          <w:rFonts w:ascii="Arial Narrow" w:hAnsi="Arial Narrow" w:cs="Tahoma"/>
          <w:sz w:val="22"/>
          <w:lang w:val="sr-Cyrl-CS"/>
        </w:rPr>
        <w:t>а у односу на јануар 2013. године више су за</w:t>
      </w:r>
      <w:r w:rsidRPr="00FC39E5">
        <w:rPr>
          <w:rFonts w:ascii="Arial Narrow" w:hAnsi="Arial Narrow" w:cs="Tahoma"/>
          <w:sz w:val="22"/>
          <w:lang w:val="sr-Latn-CS"/>
        </w:rPr>
        <w:t xml:space="preserve"> </w:t>
      </w:r>
      <w:r w:rsidRPr="00FC39E5">
        <w:rPr>
          <w:rFonts w:ascii="Arial Narrow" w:hAnsi="Arial Narrow" w:cs="Tahoma"/>
          <w:sz w:val="22"/>
          <w:lang w:val="sr-Cyrl-CS"/>
        </w:rPr>
        <w:t>0,9</w:t>
      </w:r>
      <w:r w:rsidRPr="00FC39E5">
        <w:rPr>
          <w:rFonts w:ascii="Arial Narrow" w:hAnsi="Arial Narrow" w:cs="Tahoma"/>
          <w:sz w:val="22"/>
          <w:lang w:val="sr-Latn-CS"/>
        </w:rPr>
        <w:t>%</w:t>
      </w:r>
      <w:r w:rsidRPr="00FC39E5">
        <w:rPr>
          <w:rFonts w:ascii="Arial Narrow" w:hAnsi="Arial Narrow" w:cs="Tahoma"/>
          <w:sz w:val="22"/>
          <w:lang w:val="sr-Cyrl-CS"/>
        </w:rPr>
        <w:t>.</w:t>
      </w:r>
    </w:p>
    <w:p w:rsidR="00AE63F4" w:rsidRPr="00FC39E5" w:rsidRDefault="00AE63F4" w:rsidP="00AE63F4">
      <w:pPr>
        <w:jc w:val="both"/>
        <w:rPr>
          <w:rFonts w:ascii="Arial Narrow" w:hAnsi="Arial Narrow" w:cs="Tahoma"/>
          <w:sz w:val="22"/>
          <w:lang w:val="sr-Cyrl-CS"/>
        </w:rPr>
      </w:pPr>
    </w:p>
    <w:p w:rsidR="00AE63F4" w:rsidRPr="00FC39E5" w:rsidRDefault="00AE63F4" w:rsidP="00AE63F4">
      <w:pPr>
        <w:jc w:val="both"/>
        <w:rPr>
          <w:rFonts w:ascii="Arial Narrow" w:hAnsi="Arial Narrow" w:cs="Tahoma"/>
          <w:sz w:val="22"/>
          <w:shd w:val="clear" w:color="auto" w:fill="FFFFFF"/>
          <w:lang w:val="sr-Cyrl-CS"/>
        </w:rPr>
      </w:pPr>
      <w:r w:rsidRPr="00FC39E5">
        <w:rPr>
          <w:rFonts w:ascii="Arial Narrow" w:hAnsi="Arial Narrow" w:cs="Tahoma"/>
          <w:sz w:val="22"/>
          <w:lang w:val="hr-HR"/>
        </w:rPr>
        <w:t>Посматрано</w:t>
      </w:r>
      <w:r w:rsidRPr="00FC39E5">
        <w:rPr>
          <w:rFonts w:ascii="Arial Narrow" w:hAnsi="Arial Narrow" w:cs="Tahoma"/>
          <w:sz w:val="22"/>
          <w:lang w:val="sr-Cyrl-CS"/>
        </w:rPr>
        <w:t xml:space="preserve"> п</w:t>
      </w:r>
      <w:r w:rsidRPr="00FC39E5">
        <w:rPr>
          <w:rFonts w:ascii="Arial Narrow" w:hAnsi="Arial Narrow" w:cs="Tahoma"/>
          <w:sz w:val="22"/>
          <w:lang w:val="hr-HR"/>
        </w:rPr>
        <w:t>о</w:t>
      </w:r>
      <w:r w:rsidRPr="00FC39E5">
        <w:rPr>
          <w:rFonts w:ascii="Arial Narrow" w:hAnsi="Arial Narrow" w:cs="Tahoma"/>
          <w:sz w:val="22"/>
          <w:lang w:val="sr-Cyrl-CS"/>
        </w:rPr>
        <w:t xml:space="preserve"> намјени потрошње, </w:t>
      </w:r>
      <w:r w:rsidRPr="00FC39E5">
        <w:rPr>
          <w:rFonts w:ascii="Arial Narrow" w:hAnsi="Arial Narrow" w:cs="Tahoma"/>
          <w:sz w:val="22"/>
          <w:lang w:val="hr-HR"/>
        </w:rPr>
        <w:t>у</w:t>
      </w:r>
      <w:r w:rsidRPr="00FC39E5">
        <w:rPr>
          <w:rFonts w:ascii="Arial Narrow" w:hAnsi="Arial Narrow" w:cs="Tahoma"/>
          <w:sz w:val="22"/>
          <w:lang w:val="sr-Cyrl-CS"/>
        </w:rPr>
        <w:t xml:space="preserve"> јануару </w:t>
      </w:r>
      <w:r w:rsidRPr="00FC39E5">
        <w:rPr>
          <w:rFonts w:ascii="Arial Narrow" w:hAnsi="Arial Narrow" w:cs="Tahoma"/>
          <w:sz w:val="22"/>
          <w:lang w:val="hr-HR"/>
        </w:rPr>
        <w:t>20</w:t>
      </w:r>
      <w:r w:rsidRPr="00FC39E5">
        <w:rPr>
          <w:rFonts w:ascii="Arial Narrow" w:hAnsi="Arial Narrow" w:cs="Tahoma"/>
          <w:sz w:val="22"/>
          <w:lang w:val="sr-Cyrl-CS"/>
        </w:rPr>
        <w:t>14</w:t>
      </w:r>
      <w:r w:rsidRPr="00FC39E5">
        <w:rPr>
          <w:rFonts w:ascii="Arial Narrow" w:hAnsi="Arial Narrow" w:cs="Tahoma"/>
          <w:sz w:val="22"/>
          <w:lang w:val="hr-HR"/>
        </w:rPr>
        <w:t xml:space="preserve">. </w:t>
      </w:r>
      <w:r w:rsidRPr="00FC39E5">
        <w:rPr>
          <w:rFonts w:ascii="Arial Narrow" w:hAnsi="Arial Narrow" w:cs="Tahoma"/>
          <w:sz w:val="22"/>
          <w:lang w:val="sr-Cyrl-CS"/>
        </w:rPr>
        <w:t xml:space="preserve">године </w:t>
      </w:r>
      <w:r w:rsidRPr="00FC39E5">
        <w:rPr>
          <w:rFonts w:ascii="Arial Narrow" w:hAnsi="Arial Narrow" w:cs="Tahoma"/>
          <w:sz w:val="22"/>
          <w:lang w:val="hr-HR"/>
        </w:rPr>
        <w:t>у односу на</w:t>
      </w:r>
      <w:r w:rsidRPr="00FC39E5">
        <w:rPr>
          <w:rFonts w:ascii="Arial Narrow" w:hAnsi="Arial Narrow" w:cs="Tahoma"/>
          <w:sz w:val="22"/>
          <w:lang w:val="sr-Cyrl-CS"/>
        </w:rPr>
        <w:t xml:space="preserve"> децембар</w:t>
      </w:r>
      <w:r w:rsidRPr="00FC39E5">
        <w:rPr>
          <w:rFonts w:ascii="Arial Narrow" w:hAnsi="Arial Narrow" w:cs="Tahoma"/>
          <w:sz w:val="22"/>
          <w:lang w:val="sr-Latn-CS"/>
        </w:rPr>
        <w:t xml:space="preserve"> </w:t>
      </w:r>
      <w:r w:rsidRPr="00FC39E5">
        <w:rPr>
          <w:rFonts w:ascii="Arial Narrow" w:hAnsi="Arial Narrow" w:cs="Tahoma"/>
          <w:sz w:val="22"/>
          <w:lang w:val="hr-HR"/>
        </w:rPr>
        <w:t>201</w:t>
      </w:r>
      <w:r w:rsidRPr="00FC39E5">
        <w:rPr>
          <w:rFonts w:ascii="Arial Narrow" w:hAnsi="Arial Narrow" w:cs="Tahoma"/>
          <w:sz w:val="22"/>
          <w:lang w:val="sr-Cyrl-CS"/>
        </w:rPr>
        <w:t>3. године цијене нетрајних производа за широку потрошњу у просјеку</w:t>
      </w:r>
      <w:r w:rsidRPr="00FC39E5">
        <w:rPr>
          <w:rFonts w:ascii="Arial Narrow" w:hAnsi="Arial Narrow" w:cs="Tahoma"/>
          <w:sz w:val="22"/>
          <w:lang w:val="sr-Latn-BA"/>
        </w:rPr>
        <w:t xml:space="preserve"> </w:t>
      </w:r>
      <w:r w:rsidRPr="00FC39E5">
        <w:rPr>
          <w:rFonts w:ascii="Arial Narrow" w:hAnsi="Arial Narrow" w:cs="Tahoma"/>
          <w:sz w:val="22"/>
          <w:lang w:val="sr-Cyrl-CS"/>
        </w:rPr>
        <w:t>су више з</w:t>
      </w:r>
      <w:r w:rsidRPr="00FC39E5">
        <w:rPr>
          <w:rFonts w:ascii="Arial Narrow" w:hAnsi="Arial Narrow" w:cs="Tahoma"/>
          <w:sz w:val="22"/>
          <w:lang w:val="sr-Latn-CS"/>
        </w:rPr>
        <w:t>a</w:t>
      </w:r>
      <w:r w:rsidRPr="00FC39E5">
        <w:rPr>
          <w:rFonts w:ascii="Arial Narrow" w:hAnsi="Arial Narrow" w:cs="Tahoma"/>
          <w:sz w:val="22"/>
          <w:lang w:val="sr-Cyrl-CS"/>
        </w:rPr>
        <w:t xml:space="preserve"> 0,2%, цијене интермедијарних производа више су за 0,1%, цијене енергије у просјеку</w:t>
      </w:r>
      <w:r w:rsidRPr="00FC39E5">
        <w:rPr>
          <w:rFonts w:ascii="Arial Narrow" w:hAnsi="Arial Narrow" w:cs="Tahoma"/>
          <w:sz w:val="22"/>
          <w:lang w:val="sr-Latn-BA"/>
        </w:rPr>
        <w:t xml:space="preserve"> </w:t>
      </w:r>
      <w:r w:rsidRPr="00FC39E5">
        <w:rPr>
          <w:rFonts w:ascii="Arial Narrow" w:hAnsi="Arial Narrow" w:cs="Tahoma"/>
          <w:sz w:val="22"/>
          <w:lang w:val="sr-Cyrl-CS"/>
        </w:rPr>
        <w:t>су ниже за 5,0%</w:t>
      </w:r>
      <w:r w:rsidRPr="00FC39E5">
        <w:rPr>
          <w:rFonts w:ascii="Arial Narrow" w:hAnsi="Arial Narrow" w:cs="Tahoma"/>
          <w:sz w:val="22"/>
          <w:lang w:val="sr-Latn-CS"/>
        </w:rPr>
        <w:t>,</w:t>
      </w:r>
      <w:r w:rsidRPr="00FC39E5">
        <w:rPr>
          <w:rFonts w:ascii="Arial Narrow" w:hAnsi="Arial Narrow" w:cs="Tahoma"/>
          <w:sz w:val="22"/>
          <w:lang w:val="sr-Cyrl-CS"/>
        </w:rPr>
        <w:t xml:space="preserve"> цијене трајних производа за широку потрошњу ниже су за 0,1%</w:t>
      </w:r>
      <w:r w:rsidRPr="00FC39E5">
        <w:rPr>
          <w:rFonts w:ascii="Arial Narrow" w:hAnsi="Arial Narrow" w:cs="Tahoma"/>
          <w:sz w:val="22"/>
          <w:lang w:val="sr-Latn-CS"/>
        </w:rPr>
        <w:t>,</w:t>
      </w:r>
      <w:r w:rsidRPr="00FC39E5">
        <w:rPr>
          <w:rFonts w:ascii="Arial Narrow" w:hAnsi="Arial Narrow" w:cs="Tahoma"/>
          <w:sz w:val="22"/>
          <w:lang w:val="sr-Cyrl-CS"/>
        </w:rPr>
        <w:t xml:space="preserve"> док су цијене капиталних производа  </w:t>
      </w:r>
      <w:r w:rsidRPr="00FC39E5">
        <w:rPr>
          <w:rFonts w:ascii="Arial Narrow" w:hAnsi="Arial Narrow" w:cs="Tahoma"/>
          <w:sz w:val="22"/>
          <w:shd w:val="clear" w:color="auto" w:fill="FFFFFF"/>
        </w:rPr>
        <w:t>у просјеку остале на истом нивоу</w:t>
      </w:r>
      <w:r w:rsidRPr="00FC39E5">
        <w:rPr>
          <w:rFonts w:ascii="Arial Narrow" w:hAnsi="Arial Narrow" w:cs="Tahoma"/>
          <w:sz w:val="22"/>
          <w:shd w:val="clear" w:color="auto" w:fill="FFFFFF"/>
          <w:lang w:val="sr-Cyrl-CS"/>
        </w:rPr>
        <w:t>.</w:t>
      </w:r>
    </w:p>
    <w:p w:rsidR="00AE63F4" w:rsidRPr="00FC39E5" w:rsidRDefault="00AE63F4" w:rsidP="00AE63F4">
      <w:pPr>
        <w:jc w:val="both"/>
        <w:rPr>
          <w:rFonts w:ascii="Arial Narrow" w:hAnsi="Arial Narrow" w:cs="Tahoma"/>
          <w:sz w:val="22"/>
          <w:lang w:val="sr-Cyrl-CS"/>
        </w:rPr>
      </w:pPr>
    </w:p>
    <w:p w:rsidR="00AE63F4" w:rsidRPr="00FC39E5" w:rsidRDefault="00AE63F4" w:rsidP="00AE63F4">
      <w:pPr>
        <w:jc w:val="both"/>
        <w:rPr>
          <w:rFonts w:ascii="Arial Narrow" w:hAnsi="Arial Narrow" w:cs="Tahoma"/>
          <w:sz w:val="22"/>
          <w:lang w:val="sr-Cyrl-CS"/>
        </w:rPr>
      </w:pPr>
      <w:r w:rsidRPr="00FC39E5">
        <w:rPr>
          <w:rFonts w:ascii="Arial Narrow" w:hAnsi="Arial Narrow" w:cs="Tahoma"/>
          <w:sz w:val="22"/>
          <w:lang w:val="sr-Cyrl-CS"/>
        </w:rPr>
        <w:t>Цијене нетрајних производа за широку потрошњу, п</w:t>
      </w:r>
      <w:r w:rsidRPr="00FC39E5">
        <w:rPr>
          <w:rFonts w:ascii="Arial Narrow" w:hAnsi="Arial Narrow" w:cs="Tahoma"/>
          <w:sz w:val="22"/>
          <w:lang w:val="hr-HR"/>
        </w:rPr>
        <w:t>осматрано</w:t>
      </w:r>
      <w:r w:rsidRPr="00FC39E5">
        <w:rPr>
          <w:rFonts w:ascii="Arial Narrow" w:hAnsi="Arial Narrow" w:cs="Tahoma"/>
          <w:sz w:val="22"/>
          <w:lang w:val="sr-Cyrl-CS"/>
        </w:rPr>
        <w:t xml:space="preserve"> п</w:t>
      </w:r>
      <w:r w:rsidRPr="00FC39E5">
        <w:rPr>
          <w:rFonts w:ascii="Arial Narrow" w:hAnsi="Arial Narrow" w:cs="Tahoma"/>
          <w:sz w:val="22"/>
          <w:lang w:val="hr-HR"/>
        </w:rPr>
        <w:t>о</w:t>
      </w:r>
      <w:r w:rsidRPr="00FC39E5">
        <w:rPr>
          <w:rFonts w:ascii="Arial Narrow" w:hAnsi="Arial Narrow" w:cs="Tahoma"/>
          <w:sz w:val="22"/>
          <w:lang w:val="sr-Cyrl-CS"/>
        </w:rPr>
        <w:t xml:space="preserve"> намјени потрошње,</w:t>
      </w:r>
      <w:r w:rsidRPr="00FC39E5">
        <w:rPr>
          <w:rFonts w:ascii="Arial Narrow" w:hAnsi="Arial Narrow" w:cs="Tahoma"/>
          <w:sz w:val="22"/>
          <w:lang w:val="hr-HR"/>
        </w:rPr>
        <w:t xml:space="preserve"> у</w:t>
      </w:r>
      <w:r w:rsidRPr="00FC39E5">
        <w:rPr>
          <w:rFonts w:ascii="Arial Narrow" w:hAnsi="Arial Narrow" w:cs="Tahoma"/>
          <w:sz w:val="22"/>
          <w:lang w:val="sr-Cyrl-CS"/>
        </w:rPr>
        <w:t xml:space="preserve"> јануару </w:t>
      </w:r>
      <w:r w:rsidRPr="00FC39E5">
        <w:rPr>
          <w:rFonts w:ascii="Arial Narrow" w:hAnsi="Arial Narrow" w:cs="Tahoma"/>
          <w:sz w:val="22"/>
          <w:lang w:val="hr-HR"/>
        </w:rPr>
        <w:t>20</w:t>
      </w:r>
      <w:r w:rsidRPr="00FC39E5">
        <w:rPr>
          <w:rFonts w:ascii="Arial Narrow" w:hAnsi="Arial Narrow" w:cs="Tahoma"/>
          <w:sz w:val="22"/>
          <w:lang w:val="sr-Cyrl-CS"/>
        </w:rPr>
        <w:t xml:space="preserve">14. </w:t>
      </w:r>
      <w:r w:rsidRPr="00FC39E5">
        <w:rPr>
          <w:rFonts w:ascii="Arial Narrow" w:hAnsi="Arial Narrow" w:cs="Tahoma"/>
          <w:sz w:val="22"/>
          <w:lang w:val="hr-HR"/>
        </w:rPr>
        <w:t>у односу на</w:t>
      </w:r>
      <w:r w:rsidRPr="00FC39E5">
        <w:rPr>
          <w:rFonts w:ascii="Arial Narrow" w:hAnsi="Arial Narrow" w:cs="Tahoma"/>
          <w:sz w:val="22"/>
          <w:lang w:val="sr-Cyrl-CS"/>
        </w:rPr>
        <w:t xml:space="preserve"> јануар 2013, у просјеку</w:t>
      </w:r>
      <w:r w:rsidRPr="00FC39E5">
        <w:rPr>
          <w:rFonts w:ascii="Arial Narrow" w:hAnsi="Arial Narrow" w:cs="Tahoma"/>
          <w:sz w:val="22"/>
          <w:lang w:val="sr-Latn-BA"/>
        </w:rPr>
        <w:t xml:space="preserve"> </w:t>
      </w:r>
      <w:r w:rsidRPr="00FC39E5">
        <w:rPr>
          <w:rFonts w:ascii="Arial Narrow" w:hAnsi="Arial Narrow" w:cs="Tahoma"/>
          <w:sz w:val="22"/>
          <w:lang w:val="sr-Cyrl-CS"/>
        </w:rPr>
        <w:t>су више</w:t>
      </w:r>
      <w:r w:rsidRPr="00FC39E5">
        <w:rPr>
          <w:rFonts w:ascii="Arial Narrow" w:hAnsi="Arial Narrow" w:cs="Tahoma"/>
          <w:sz w:val="22"/>
          <w:lang w:val="sr-Latn-BA"/>
        </w:rPr>
        <w:t xml:space="preserve"> </w:t>
      </w:r>
      <w:r w:rsidRPr="00FC39E5">
        <w:rPr>
          <w:rFonts w:ascii="Arial Narrow" w:hAnsi="Arial Narrow" w:cs="Tahoma"/>
          <w:sz w:val="22"/>
          <w:lang w:val="sr-Cyrl-CS"/>
        </w:rPr>
        <w:t>за 3,3%, цијене интермедијарних производа више су за 2,1%, цијене трајних производа за широку потрошњу за 1,0% и цијене</w:t>
      </w:r>
      <w:r w:rsidRPr="00FC39E5">
        <w:rPr>
          <w:rFonts w:ascii="Arial Narrow" w:hAnsi="Arial Narrow" w:cs="Tahoma"/>
          <w:sz w:val="22"/>
          <w:lang w:val="sr-Latn-CS"/>
        </w:rPr>
        <w:t xml:space="preserve"> </w:t>
      </w:r>
      <w:r w:rsidRPr="00FC39E5">
        <w:rPr>
          <w:rFonts w:ascii="Arial Narrow" w:hAnsi="Arial Narrow" w:cs="Tahoma"/>
          <w:sz w:val="22"/>
          <w:lang w:val="sr-Cyrl-CS"/>
        </w:rPr>
        <w:t>капиталних производа за 0,1%;</w:t>
      </w:r>
      <w:r w:rsidRPr="00FC39E5">
        <w:rPr>
          <w:rFonts w:ascii="Arial Narrow" w:hAnsi="Arial Narrow" w:cs="Tahoma"/>
          <w:sz w:val="22"/>
          <w:lang w:val="sr-Latn-CS"/>
        </w:rPr>
        <w:t xml:space="preserve"> </w:t>
      </w:r>
      <w:r w:rsidRPr="00FC39E5">
        <w:rPr>
          <w:rFonts w:ascii="Arial Narrow" w:hAnsi="Arial Narrow" w:cs="Tahoma"/>
          <w:sz w:val="22"/>
          <w:lang w:val="sr-Cyrl-CS"/>
        </w:rPr>
        <w:t xml:space="preserve">док су цијене енергије у просјеку ниже за 3,6%. </w:t>
      </w:r>
    </w:p>
    <w:p w:rsidR="00AE63F4" w:rsidRPr="00FC39E5" w:rsidRDefault="00AE63F4" w:rsidP="00AE63F4">
      <w:pPr>
        <w:jc w:val="both"/>
        <w:rPr>
          <w:rFonts w:ascii="Arial Narrow" w:hAnsi="Arial Narrow" w:cs="Tahoma"/>
          <w:sz w:val="22"/>
          <w:lang w:val="sr-Cyrl-CS"/>
        </w:rPr>
      </w:pPr>
    </w:p>
    <w:p w:rsidR="00AE63F4" w:rsidRPr="00FC39E5" w:rsidRDefault="00AE63F4" w:rsidP="00AE63F4">
      <w:pPr>
        <w:jc w:val="both"/>
        <w:rPr>
          <w:rFonts w:ascii="Arial Narrow" w:hAnsi="Arial Narrow" w:cs="Tahoma"/>
          <w:sz w:val="22"/>
          <w:lang w:val="sr-Cyrl-CS"/>
        </w:rPr>
      </w:pPr>
      <w:r w:rsidRPr="00FC39E5">
        <w:rPr>
          <w:rFonts w:ascii="Arial Narrow" w:hAnsi="Arial Narrow" w:cs="Tahoma"/>
          <w:sz w:val="22"/>
          <w:lang w:val="hr-HR"/>
        </w:rPr>
        <w:t xml:space="preserve">Посматрано по </w:t>
      </w:r>
      <w:r w:rsidRPr="00FC39E5">
        <w:rPr>
          <w:rFonts w:ascii="Arial Narrow" w:hAnsi="Arial Narrow" w:cs="Tahoma"/>
          <w:sz w:val="22"/>
          <w:lang w:val="sr-Cyrl-CS"/>
        </w:rPr>
        <w:t>подручјима</w:t>
      </w:r>
      <w:r w:rsidRPr="00FC39E5">
        <w:rPr>
          <w:rFonts w:ascii="Arial Narrow" w:hAnsi="Arial Narrow" w:cs="Tahoma"/>
          <w:sz w:val="22"/>
          <w:lang w:val="hr-HR"/>
        </w:rPr>
        <w:t xml:space="preserve"> </w:t>
      </w:r>
      <w:r w:rsidRPr="00FC39E5">
        <w:rPr>
          <w:rFonts w:ascii="Arial Narrow" w:hAnsi="Arial Narrow" w:cs="Tahoma"/>
          <w:sz w:val="22"/>
          <w:lang w:val="sr-Cyrl-CS"/>
        </w:rPr>
        <w:t>индустријске производње</w:t>
      </w:r>
      <w:r w:rsidRPr="00FC39E5">
        <w:rPr>
          <w:rFonts w:ascii="Arial Narrow" w:hAnsi="Arial Narrow" w:cs="Tahoma"/>
          <w:sz w:val="22"/>
          <w:lang w:val="hr-HR"/>
        </w:rPr>
        <w:t xml:space="preserve"> (</w:t>
      </w:r>
      <w:r w:rsidRPr="00FC39E5">
        <w:rPr>
          <w:rFonts w:ascii="Arial Narrow" w:hAnsi="Arial Narrow" w:cs="Tahoma"/>
          <w:sz w:val="22"/>
          <w:lang w:val="sr-Cyrl-CS"/>
        </w:rPr>
        <w:t>PRODCOM</w:t>
      </w:r>
      <w:r w:rsidRPr="00FC39E5">
        <w:rPr>
          <w:rFonts w:ascii="Arial Narrow" w:hAnsi="Arial Narrow" w:cs="Tahoma"/>
          <w:sz w:val="22"/>
          <w:lang w:val="hr-HR"/>
        </w:rPr>
        <w:t>)</w:t>
      </w:r>
      <w:r w:rsidRPr="00FC39E5">
        <w:rPr>
          <w:rFonts w:ascii="Arial Narrow" w:hAnsi="Arial Narrow" w:cs="Tahoma"/>
          <w:sz w:val="22"/>
          <w:lang w:val="sr-Cyrl-CS"/>
        </w:rPr>
        <w:t>,</w:t>
      </w:r>
      <w:r w:rsidRPr="00FC39E5">
        <w:rPr>
          <w:rFonts w:ascii="Arial Narrow" w:hAnsi="Arial Narrow" w:cs="Tahoma"/>
          <w:sz w:val="22"/>
          <w:lang w:val="hr-HR"/>
        </w:rPr>
        <w:t xml:space="preserve"> </w:t>
      </w:r>
      <w:r w:rsidRPr="00FC39E5">
        <w:rPr>
          <w:rFonts w:ascii="Arial Narrow" w:hAnsi="Arial Narrow" w:cs="Tahoma"/>
          <w:sz w:val="22"/>
          <w:lang w:val="sr-Cyrl-CS"/>
        </w:rPr>
        <w:t>цијене подручја (</w:t>
      </w:r>
      <w:r w:rsidRPr="00FC39E5">
        <w:rPr>
          <w:rFonts w:ascii="Arial Narrow" w:hAnsi="Arial Narrow" w:cs="Tahoma"/>
          <w:sz w:val="22"/>
        </w:rPr>
        <w:t>B</w:t>
      </w:r>
      <w:r w:rsidRPr="00FC39E5">
        <w:rPr>
          <w:rFonts w:ascii="Arial Narrow" w:hAnsi="Arial Narrow" w:cs="Tahoma"/>
          <w:sz w:val="22"/>
          <w:lang w:val="sr-Cyrl-CS"/>
        </w:rPr>
        <w:t>)</w:t>
      </w:r>
      <w:r w:rsidRPr="00FC39E5">
        <w:rPr>
          <w:rFonts w:ascii="Arial Narrow" w:hAnsi="Arial Narrow" w:cs="Tahoma"/>
          <w:sz w:val="22"/>
          <w:lang w:val="hr-HR"/>
        </w:rPr>
        <w:t xml:space="preserve"> </w:t>
      </w:r>
      <w:r w:rsidRPr="00FC39E5">
        <w:rPr>
          <w:rFonts w:ascii="Arial Narrow" w:hAnsi="Arial Narrow" w:cs="Tahoma"/>
          <w:sz w:val="22"/>
          <w:lang w:val="sr-Cyrl-CS"/>
        </w:rPr>
        <w:t xml:space="preserve">вађење руда и камена </w:t>
      </w:r>
      <w:r w:rsidRPr="00FC39E5">
        <w:rPr>
          <w:rFonts w:ascii="Arial Narrow" w:hAnsi="Arial Narrow" w:cs="Tahoma"/>
          <w:sz w:val="22"/>
          <w:lang w:val="hr-HR"/>
        </w:rPr>
        <w:t>у</w:t>
      </w:r>
      <w:r w:rsidRPr="00FC39E5">
        <w:rPr>
          <w:rFonts w:ascii="Arial Narrow" w:hAnsi="Arial Narrow" w:cs="Tahoma"/>
          <w:sz w:val="22"/>
          <w:lang w:val="sr-Cyrl-CS"/>
        </w:rPr>
        <w:t xml:space="preserve"> јануару </w:t>
      </w:r>
      <w:r w:rsidRPr="00FC39E5">
        <w:rPr>
          <w:rFonts w:ascii="Arial Narrow" w:hAnsi="Arial Narrow" w:cs="Tahoma"/>
          <w:sz w:val="22"/>
          <w:lang w:val="hr-HR"/>
        </w:rPr>
        <w:t>20</w:t>
      </w:r>
      <w:r w:rsidRPr="00FC39E5">
        <w:rPr>
          <w:rFonts w:ascii="Arial Narrow" w:hAnsi="Arial Narrow" w:cs="Tahoma"/>
          <w:sz w:val="22"/>
          <w:lang w:val="sr-Cyrl-CS"/>
        </w:rPr>
        <w:t>14</w:t>
      </w:r>
      <w:r w:rsidRPr="00FC39E5">
        <w:rPr>
          <w:rFonts w:ascii="Arial Narrow" w:hAnsi="Arial Narrow" w:cs="Tahoma"/>
          <w:sz w:val="22"/>
          <w:lang w:val="hr-HR"/>
        </w:rPr>
        <w:t xml:space="preserve">. </w:t>
      </w:r>
      <w:r w:rsidRPr="00FC39E5">
        <w:rPr>
          <w:rFonts w:ascii="Arial Narrow" w:hAnsi="Arial Narrow" w:cs="Tahoma"/>
          <w:sz w:val="22"/>
          <w:lang w:val="sr-Cyrl-CS"/>
        </w:rPr>
        <w:t>године у</w:t>
      </w:r>
      <w:r w:rsidRPr="00FC39E5">
        <w:rPr>
          <w:rFonts w:ascii="Arial Narrow" w:hAnsi="Arial Narrow" w:cs="Tahoma"/>
          <w:sz w:val="22"/>
          <w:lang w:val="hr-HR"/>
        </w:rPr>
        <w:t xml:space="preserve"> односу на</w:t>
      </w:r>
      <w:r w:rsidRPr="00FC39E5">
        <w:rPr>
          <w:rFonts w:ascii="Arial Narrow" w:hAnsi="Arial Narrow" w:cs="Tahoma"/>
          <w:sz w:val="22"/>
          <w:lang w:val="sr-Cyrl-CS"/>
        </w:rPr>
        <w:t xml:space="preserve"> децембар</w:t>
      </w:r>
      <w:r w:rsidRPr="00FC39E5">
        <w:rPr>
          <w:rFonts w:ascii="Arial Narrow" w:hAnsi="Arial Narrow" w:cs="Tahoma"/>
          <w:sz w:val="22"/>
          <w:lang w:val="sr-Latn-CS"/>
        </w:rPr>
        <w:t xml:space="preserve"> </w:t>
      </w:r>
      <w:r w:rsidRPr="00FC39E5">
        <w:rPr>
          <w:rFonts w:ascii="Arial Narrow" w:hAnsi="Arial Narrow" w:cs="Tahoma"/>
          <w:sz w:val="22"/>
          <w:lang w:val="hr-HR"/>
        </w:rPr>
        <w:t>201</w:t>
      </w:r>
      <w:r w:rsidRPr="00FC39E5">
        <w:rPr>
          <w:rFonts w:ascii="Arial Narrow" w:hAnsi="Arial Narrow" w:cs="Tahoma"/>
          <w:sz w:val="22"/>
          <w:lang w:val="sr-Cyrl-CS"/>
        </w:rPr>
        <w:t xml:space="preserve">3. године у просјеку су више за 4,4%, док су цијене </w:t>
      </w:r>
      <w:r w:rsidRPr="00FC39E5">
        <w:rPr>
          <w:rFonts w:ascii="Arial Narrow" w:hAnsi="Arial Narrow" w:cs="Tahoma"/>
          <w:sz w:val="22"/>
          <w:szCs w:val="22"/>
          <w:lang w:val="sr-Cyrl-CS"/>
        </w:rPr>
        <w:t>подручја</w:t>
      </w:r>
      <w:r w:rsidRPr="00FC39E5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Pr="00FC39E5">
        <w:rPr>
          <w:rFonts w:ascii="Arial Narrow" w:hAnsi="Arial Narrow" w:cs="Tahoma"/>
          <w:sz w:val="22"/>
          <w:szCs w:val="22"/>
          <w:lang w:val="sr-Cyrl-CS"/>
        </w:rPr>
        <w:t>(Д) производња и снабдијевање електричном енергијом, гасом, паром и климатизација у</w:t>
      </w:r>
      <w:r w:rsidRPr="00FC39E5">
        <w:rPr>
          <w:rFonts w:ascii="Arial Narrow" w:hAnsi="Arial Narrow" w:cs="Tahoma"/>
          <w:sz w:val="22"/>
          <w:lang w:val="sr-Cyrl-CS"/>
        </w:rPr>
        <w:t xml:space="preserve"> просјеку ниже за 5,4% и цијене подручја (</w:t>
      </w:r>
      <w:r w:rsidRPr="00FC39E5">
        <w:rPr>
          <w:rFonts w:ascii="Arial Narrow" w:hAnsi="Arial Narrow" w:cs="Tahoma"/>
          <w:sz w:val="22"/>
        </w:rPr>
        <w:t>C</w:t>
      </w:r>
      <w:r w:rsidRPr="00FC39E5">
        <w:rPr>
          <w:rFonts w:ascii="Arial Narrow" w:hAnsi="Arial Narrow" w:cs="Tahoma"/>
          <w:sz w:val="22"/>
          <w:lang w:val="sr-Cyrl-CS"/>
        </w:rPr>
        <w:t xml:space="preserve">) прерађивачка индустрија за 0,1%. </w:t>
      </w:r>
    </w:p>
    <w:p w:rsidR="00AE63F4" w:rsidRPr="00FC39E5" w:rsidRDefault="00AE63F4" w:rsidP="00AE63F4">
      <w:pPr>
        <w:jc w:val="both"/>
        <w:rPr>
          <w:rFonts w:ascii="Arial Narrow" w:hAnsi="Arial Narrow" w:cs="Tahoma"/>
          <w:sz w:val="22"/>
          <w:lang w:val="sr-Cyrl-CS"/>
        </w:rPr>
      </w:pPr>
    </w:p>
    <w:p w:rsidR="00AE63F4" w:rsidRPr="00FC39E5" w:rsidRDefault="00AE63F4" w:rsidP="00AE63F4">
      <w:pPr>
        <w:tabs>
          <w:tab w:val="left" w:pos="0"/>
          <w:tab w:val="left" w:pos="1100"/>
        </w:tabs>
        <w:jc w:val="both"/>
        <w:rPr>
          <w:rFonts w:ascii="Arial Narrow" w:hAnsi="Arial Narrow" w:cs="Tahoma"/>
          <w:sz w:val="22"/>
        </w:rPr>
      </w:pPr>
      <w:r w:rsidRPr="00FC39E5">
        <w:rPr>
          <w:rFonts w:ascii="Arial Narrow" w:hAnsi="Arial Narrow" w:cs="Tahoma"/>
          <w:sz w:val="22"/>
        </w:rPr>
        <w:t>У </w:t>
      </w:r>
      <w:r w:rsidRPr="00FC39E5">
        <w:rPr>
          <w:rFonts w:ascii="Arial Narrow" w:hAnsi="Arial Narrow" w:cs="Tahoma"/>
          <w:sz w:val="22"/>
          <w:lang w:val="sr-Cyrl-CS"/>
        </w:rPr>
        <w:t xml:space="preserve">јануару </w:t>
      </w:r>
      <w:r w:rsidRPr="00FC39E5">
        <w:rPr>
          <w:rFonts w:ascii="Arial Narrow" w:hAnsi="Arial Narrow" w:cs="Tahoma"/>
          <w:sz w:val="22"/>
          <w:lang w:val="hr-HR"/>
        </w:rPr>
        <w:t>20</w:t>
      </w:r>
      <w:r w:rsidRPr="00FC39E5">
        <w:rPr>
          <w:rFonts w:ascii="Arial Narrow" w:hAnsi="Arial Narrow" w:cs="Tahoma"/>
          <w:sz w:val="22"/>
          <w:lang w:val="sr-Cyrl-CS"/>
        </w:rPr>
        <w:t>14</w:t>
      </w:r>
      <w:r w:rsidRPr="00FC39E5">
        <w:rPr>
          <w:rFonts w:ascii="Arial Narrow" w:hAnsi="Arial Narrow" w:cs="Tahoma"/>
          <w:sz w:val="22"/>
        </w:rPr>
        <w:t>, у односу на </w:t>
      </w:r>
      <w:r w:rsidRPr="00FC39E5">
        <w:rPr>
          <w:rFonts w:ascii="Arial Narrow" w:hAnsi="Arial Narrow" w:cs="Tahoma"/>
          <w:sz w:val="22"/>
          <w:lang w:val="sr-Cyrl-CS"/>
        </w:rPr>
        <w:t>јануар</w:t>
      </w:r>
      <w:r w:rsidRPr="00FC39E5">
        <w:rPr>
          <w:rFonts w:ascii="Arial Narrow" w:hAnsi="Arial Narrow" w:cs="Tahoma"/>
          <w:sz w:val="22"/>
        </w:rPr>
        <w:t> 201</w:t>
      </w:r>
      <w:r w:rsidRPr="00FC39E5">
        <w:rPr>
          <w:rFonts w:ascii="Arial Narrow" w:hAnsi="Arial Narrow" w:cs="Tahoma"/>
          <w:sz w:val="22"/>
          <w:lang w:val="sr-Cyrl-CS"/>
        </w:rPr>
        <w:t>3</w:t>
      </w:r>
      <w:r w:rsidRPr="00FC39E5">
        <w:rPr>
          <w:rFonts w:ascii="Arial Narrow" w:hAnsi="Arial Narrow" w:cs="Tahoma"/>
          <w:sz w:val="22"/>
        </w:rPr>
        <w:t>, цијене подручја</w:t>
      </w:r>
      <w:r w:rsidRPr="00FC39E5">
        <w:rPr>
          <w:rFonts w:ascii="Arial Narrow" w:hAnsi="Arial Narrow" w:cs="Tahoma"/>
          <w:i/>
          <w:iCs/>
          <w:sz w:val="22"/>
        </w:rPr>
        <w:t> Вађење руда и камена</w:t>
      </w:r>
      <w:r w:rsidRPr="00FC39E5">
        <w:rPr>
          <w:rFonts w:ascii="Arial Narrow" w:hAnsi="Arial Narrow" w:cs="Tahoma"/>
          <w:sz w:val="22"/>
        </w:rPr>
        <w:t xml:space="preserve"> у просјеку су више за </w:t>
      </w:r>
      <w:r w:rsidRPr="00FC39E5">
        <w:rPr>
          <w:rFonts w:ascii="Arial Narrow" w:hAnsi="Arial Narrow" w:cs="Tahoma"/>
          <w:sz w:val="22"/>
          <w:lang w:val="sr-Cyrl-CS"/>
        </w:rPr>
        <w:t>5,5</w:t>
      </w:r>
      <w:r w:rsidRPr="00FC39E5">
        <w:rPr>
          <w:rFonts w:ascii="Arial Narrow" w:hAnsi="Arial Narrow" w:cs="Tahoma"/>
          <w:sz w:val="22"/>
        </w:rPr>
        <w:t>%, и цијене подручја</w:t>
      </w:r>
      <w:r w:rsidRPr="00FC39E5">
        <w:rPr>
          <w:rFonts w:ascii="Arial Narrow" w:hAnsi="Arial Narrow" w:cs="Tahoma"/>
          <w:i/>
          <w:iCs/>
          <w:sz w:val="22"/>
        </w:rPr>
        <w:t> Прерађивачка индустрија </w:t>
      </w:r>
      <w:r w:rsidRPr="00FC39E5">
        <w:rPr>
          <w:rFonts w:ascii="Arial Narrow" w:hAnsi="Arial Narrow" w:cs="Tahoma"/>
          <w:sz w:val="22"/>
        </w:rPr>
        <w:t xml:space="preserve">за </w:t>
      </w:r>
      <w:r w:rsidRPr="00FC39E5">
        <w:rPr>
          <w:rFonts w:ascii="Arial Narrow" w:hAnsi="Arial Narrow" w:cs="Tahoma"/>
          <w:sz w:val="22"/>
          <w:lang w:val="sr-Cyrl-CS"/>
        </w:rPr>
        <w:t>1,7</w:t>
      </w:r>
      <w:r w:rsidRPr="00FC39E5">
        <w:rPr>
          <w:rFonts w:ascii="Arial Narrow" w:hAnsi="Arial Narrow" w:cs="Tahoma"/>
          <w:sz w:val="22"/>
        </w:rPr>
        <w:t>%.</w:t>
      </w:r>
    </w:p>
    <w:p w:rsidR="00B367C7" w:rsidRPr="00FC39E5" w:rsidRDefault="00B367C7" w:rsidP="000A04D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b/>
          <w:sz w:val="22"/>
          <w:szCs w:val="22"/>
        </w:rPr>
      </w:pPr>
    </w:p>
    <w:p w:rsidR="000A04DF" w:rsidRPr="00FC39E5" w:rsidRDefault="000A04DF" w:rsidP="000A04D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b/>
          <w:sz w:val="30"/>
          <w:szCs w:val="30"/>
          <w:lang w:val="ru-RU"/>
        </w:rPr>
      </w:pPr>
      <w:r w:rsidRPr="00FC39E5">
        <w:rPr>
          <w:rFonts w:ascii="Arial Narrow" w:hAnsi="Arial Narrow" w:cs="Tahoma"/>
          <w:b/>
          <w:sz w:val="30"/>
          <w:szCs w:val="30"/>
          <w:lang w:val="sr-Cyrl-CS"/>
        </w:rPr>
        <w:t xml:space="preserve">Извоз </w:t>
      </w:r>
      <w:r w:rsidR="001A655A" w:rsidRPr="00FC39E5">
        <w:rPr>
          <w:rFonts w:ascii="Arial Narrow" w:hAnsi="Arial Narrow" w:cs="Tahoma"/>
          <w:b/>
          <w:sz w:val="30"/>
          <w:szCs w:val="30"/>
          <w:lang w:val="hr-HR"/>
        </w:rPr>
        <w:t>(I</w:t>
      </w:r>
      <w:r w:rsidRPr="00FC39E5">
        <w:rPr>
          <w:rFonts w:ascii="Arial Narrow" w:hAnsi="Arial Narrow" w:cs="Tahoma"/>
          <w:b/>
          <w:sz w:val="30"/>
          <w:szCs w:val="30"/>
          <w:lang w:val="hr-HR"/>
        </w:rPr>
        <w:t xml:space="preserve"> 201</w:t>
      </w:r>
      <w:r w:rsidR="001A655A" w:rsidRPr="00FC39E5">
        <w:rPr>
          <w:rFonts w:ascii="Arial Narrow" w:hAnsi="Arial Narrow" w:cs="Tahoma"/>
          <w:b/>
          <w:sz w:val="30"/>
          <w:szCs w:val="30"/>
          <w:lang w:val="hr-HR"/>
        </w:rPr>
        <w:t>4/I 2013</w:t>
      </w:r>
      <w:r w:rsidRPr="00FC39E5">
        <w:rPr>
          <w:rFonts w:ascii="Arial Narrow" w:hAnsi="Arial Narrow" w:cs="Tahoma"/>
          <w:b/>
          <w:sz w:val="30"/>
          <w:szCs w:val="30"/>
          <w:lang w:val="hr-HR"/>
        </w:rPr>
        <w:t xml:space="preserve">) </w:t>
      </w:r>
      <w:r w:rsidRPr="00FC39E5">
        <w:rPr>
          <w:rFonts w:ascii="Arial Narrow" w:hAnsi="Arial Narrow" w:cs="Tahoma"/>
          <w:b/>
          <w:sz w:val="30"/>
          <w:szCs w:val="30"/>
          <w:lang w:val="sr-Cyrl-BA"/>
        </w:rPr>
        <w:t xml:space="preserve">повећан </w:t>
      </w:r>
      <w:r w:rsidR="001A655A" w:rsidRPr="00FC39E5">
        <w:rPr>
          <w:rFonts w:ascii="Arial Narrow" w:hAnsi="Arial Narrow" w:cs="Tahoma"/>
          <w:b/>
          <w:sz w:val="30"/>
          <w:szCs w:val="30"/>
        </w:rPr>
        <w:t>16</w:t>
      </w:r>
      <w:r w:rsidRPr="00FC39E5">
        <w:rPr>
          <w:rFonts w:ascii="Arial Narrow" w:hAnsi="Arial Narrow" w:cs="Tahoma"/>
          <w:b/>
          <w:sz w:val="30"/>
          <w:szCs w:val="30"/>
          <w:lang w:val="ru-RU"/>
        </w:rPr>
        <w:t>,</w:t>
      </w:r>
      <w:r w:rsidR="001A655A" w:rsidRPr="00FC39E5">
        <w:rPr>
          <w:rFonts w:ascii="Arial Narrow" w:hAnsi="Arial Narrow" w:cs="Tahoma"/>
          <w:b/>
          <w:sz w:val="30"/>
          <w:szCs w:val="30"/>
        </w:rPr>
        <w:t>6</w:t>
      </w:r>
      <w:r w:rsidRPr="00FC39E5">
        <w:rPr>
          <w:rFonts w:ascii="Arial Narrow" w:hAnsi="Arial Narrow" w:cs="Tahoma"/>
          <w:b/>
          <w:sz w:val="30"/>
          <w:szCs w:val="30"/>
          <w:lang w:val="ru-RU"/>
        </w:rPr>
        <w:t>%</w:t>
      </w:r>
    </w:p>
    <w:p w:rsidR="00777348" w:rsidRPr="00FC39E5" w:rsidRDefault="00777348" w:rsidP="00777348">
      <w:pPr>
        <w:rPr>
          <w:rFonts w:ascii="Arial Narrow" w:hAnsi="Arial Narrow" w:cs="Tahoma"/>
          <w:sz w:val="28"/>
          <w:szCs w:val="26"/>
          <w:lang w:val="sr-Cyrl-CS"/>
        </w:rPr>
      </w:pPr>
      <w:r w:rsidRPr="00FC39E5">
        <w:rPr>
          <w:rFonts w:ascii="Arial Narrow" w:hAnsi="Arial Narrow" w:cs="Tahoma"/>
          <w:sz w:val="28"/>
          <w:szCs w:val="26"/>
          <w:lang w:val="bs-Cyrl-BA"/>
        </w:rPr>
        <w:t>П</w:t>
      </w:r>
      <w:r w:rsidRPr="00FC39E5">
        <w:rPr>
          <w:rFonts w:ascii="Arial Narrow" w:hAnsi="Arial Narrow" w:cs="Tahoma"/>
          <w:sz w:val="28"/>
          <w:szCs w:val="26"/>
          <w:lang w:val="ru-RU"/>
        </w:rPr>
        <w:t>окривеност увоза извозом</w:t>
      </w:r>
      <w:r w:rsidRPr="00FC39E5">
        <w:rPr>
          <w:rFonts w:ascii="Arial Narrow" w:hAnsi="Arial Narrow" w:cs="Tahoma"/>
          <w:sz w:val="28"/>
          <w:szCs w:val="26"/>
          <w:lang w:val="sr-Cyrl-BA"/>
        </w:rPr>
        <w:t xml:space="preserve"> (</w:t>
      </w:r>
      <w:r w:rsidR="001A655A" w:rsidRPr="00FC39E5">
        <w:rPr>
          <w:rFonts w:ascii="Arial Narrow" w:hAnsi="Arial Narrow" w:cs="Tahoma"/>
          <w:sz w:val="28"/>
          <w:szCs w:val="26"/>
          <w:lang w:val="sr-Latn-CS"/>
        </w:rPr>
        <w:t>I</w:t>
      </w:r>
      <w:r w:rsidRPr="00FC39E5">
        <w:rPr>
          <w:rFonts w:ascii="Arial Narrow" w:hAnsi="Arial Narrow" w:cs="Tahoma"/>
          <w:sz w:val="28"/>
          <w:szCs w:val="26"/>
          <w:lang w:val="sr-Cyrl-CS"/>
        </w:rPr>
        <w:t xml:space="preserve"> </w:t>
      </w:r>
      <w:r w:rsidRPr="00FC39E5">
        <w:rPr>
          <w:rFonts w:ascii="Arial Narrow" w:hAnsi="Arial Narrow" w:cs="Tahoma"/>
          <w:sz w:val="28"/>
          <w:szCs w:val="26"/>
          <w:lang w:val="ru-RU"/>
        </w:rPr>
        <w:t>201</w:t>
      </w:r>
      <w:r w:rsidR="001A655A" w:rsidRPr="00FC39E5">
        <w:rPr>
          <w:rFonts w:ascii="Arial Narrow" w:hAnsi="Arial Narrow" w:cs="Tahoma"/>
          <w:sz w:val="28"/>
          <w:szCs w:val="26"/>
        </w:rPr>
        <w:t>4</w:t>
      </w:r>
      <w:r w:rsidR="004C20B5" w:rsidRPr="00FC39E5">
        <w:rPr>
          <w:rFonts w:ascii="Arial Narrow" w:hAnsi="Arial Narrow" w:cs="Tahoma"/>
          <w:sz w:val="28"/>
          <w:szCs w:val="26"/>
        </w:rPr>
        <w:t>.</w:t>
      </w:r>
      <w:r w:rsidRPr="00FC39E5">
        <w:rPr>
          <w:rFonts w:ascii="Arial Narrow" w:hAnsi="Arial Narrow" w:cs="Tahoma"/>
          <w:sz w:val="28"/>
          <w:szCs w:val="26"/>
          <w:lang w:val="sr-Cyrl-BA"/>
        </w:rPr>
        <w:t>)</w:t>
      </w:r>
      <w:r w:rsidRPr="00FC39E5">
        <w:rPr>
          <w:rFonts w:ascii="Arial Narrow" w:hAnsi="Arial Narrow" w:cs="Tahoma"/>
          <w:sz w:val="28"/>
          <w:szCs w:val="26"/>
          <w:lang w:val="sr-Cyrl-CS"/>
        </w:rPr>
        <w:t xml:space="preserve"> </w:t>
      </w:r>
      <w:r w:rsidR="001A655A" w:rsidRPr="00FC39E5">
        <w:rPr>
          <w:rFonts w:ascii="Arial Narrow" w:hAnsi="Arial Narrow" w:cs="Tahoma"/>
          <w:sz w:val="28"/>
          <w:szCs w:val="26"/>
          <w:lang w:val="hr-HR"/>
        </w:rPr>
        <w:t>77</w:t>
      </w:r>
      <w:r w:rsidRPr="00FC39E5">
        <w:rPr>
          <w:rFonts w:ascii="Arial Narrow" w:hAnsi="Arial Narrow" w:cs="Tahoma"/>
          <w:sz w:val="28"/>
          <w:szCs w:val="26"/>
          <w:lang w:val="ru-RU"/>
        </w:rPr>
        <w:t>,</w:t>
      </w:r>
      <w:r w:rsidR="00A04867" w:rsidRPr="00FC39E5">
        <w:rPr>
          <w:rFonts w:ascii="Arial Narrow" w:hAnsi="Arial Narrow" w:cs="Tahoma"/>
          <w:sz w:val="28"/>
          <w:szCs w:val="26"/>
        </w:rPr>
        <w:t>7</w:t>
      </w:r>
      <w:r w:rsidRPr="00FC39E5">
        <w:rPr>
          <w:rFonts w:ascii="Arial Narrow" w:hAnsi="Arial Narrow" w:cs="Tahoma"/>
          <w:sz w:val="28"/>
          <w:szCs w:val="26"/>
          <w:lang w:val="ru-RU"/>
        </w:rPr>
        <w:t xml:space="preserve">% </w:t>
      </w:r>
    </w:p>
    <w:p w:rsidR="00777348" w:rsidRPr="00FC39E5" w:rsidRDefault="00777348" w:rsidP="00777348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777348" w:rsidRPr="00FC39E5" w:rsidRDefault="00777348" w:rsidP="00777348">
      <w:pPr>
        <w:jc w:val="both"/>
        <w:rPr>
          <w:rFonts w:ascii="Arial Narrow" w:hAnsi="Arial Narrow" w:cs="Tahoma"/>
          <w:sz w:val="22"/>
          <w:lang w:val="sr-Cyrl-BA"/>
        </w:rPr>
      </w:pPr>
      <w:r w:rsidRPr="00FC39E5">
        <w:rPr>
          <w:rFonts w:ascii="Arial Narrow" w:hAnsi="Arial Narrow" w:cs="Tahoma"/>
          <w:sz w:val="22"/>
          <w:lang w:val="sr-Cyrl-BA"/>
        </w:rPr>
        <w:t>У оквиру укупно остварен</w:t>
      </w:r>
      <w:r w:rsidRPr="00FC39E5">
        <w:rPr>
          <w:rFonts w:ascii="Arial Narrow" w:hAnsi="Arial Narrow" w:cs="Tahoma"/>
          <w:sz w:val="22"/>
          <w:lang w:val="bs-Cyrl-BA"/>
        </w:rPr>
        <w:t>е</w:t>
      </w:r>
      <w:r w:rsidRPr="00FC39E5">
        <w:rPr>
          <w:rFonts w:ascii="Arial Narrow" w:hAnsi="Arial Narrow" w:cs="Tahoma"/>
          <w:sz w:val="22"/>
          <w:lang w:val="sr-Cyrl-BA"/>
        </w:rPr>
        <w:t xml:space="preserve"> робне размјене Р</w:t>
      </w:r>
      <w:r w:rsidRPr="00FC39E5">
        <w:rPr>
          <w:rFonts w:ascii="Arial Narrow" w:hAnsi="Arial Narrow" w:cs="Tahoma"/>
          <w:sz w:val="22"/>
          <w:lang w:val="bs-Cyrl-BA"/>
        </w:rPr>
        <w:t xml:space="preserve">епублике </w:t>
      </w:r>
      <w:r w:rsidR="008236F6" w:rsidRPr="00FC39E5">
        <w:rPr>
          <w:rFonts w:ascii="Arial Narrow" w:hAnsi="Arial Narrow" w:cs="Tahoma"/>
          <w:sz w:val="22"/>
          <w:lang w:val="sr-Cyrl-BA"/>
        </w:rPr>
        <w:t xml:space="preserve">Српске са иностранством у </w:t>
      </w:r>
      <w:r w:rsidR="00BD4A6B" w:rsidRPr="00FC39E5">
        <w:rPr>
          <w:rFonts w:ascii="Arial Narrow" w:hAnsi="Arial Narrow" w:cs="Tahoma"/>
          <w:sz w:val="22"/>
          <w:lang w:val="sr-Cyrl-BA"/>
        </w:rPr>
        <w:t>јануару</w:t>
      </w:r>
      <w:r w:rsidR="00A85683" w:rsidRPr="00FC39E5">
        <w:rPr>
          <w:rFonts w:ascii="Arial Narrow" w:hAnsi="Arial Narrow" w:cs="Tahoma"/>
          <w:sz w:val="22"/>
          <w:lang w:val="sr-Cyrl-BA"/>
        </w:rPr>
        <w:t xml:space="preserve"> </w:t>
      </w:r>
      <w:r w:rsidRPr="00FC39E5">
        <w:rPr>
          <w:rFonts w:ascii="Arial Narrow" w:hAnsi="Arial Narrow" w:cs="Tahoma"/>
          <w:sz w:val="22"/>
          <w:lang w:val="sr-Cyrl-BA"/>
        </w:rPr>
        <w:t>ове године, проценат покриве</w:t>
      </w:r>
      <w:r w:rsidR="00DD20E6" w:rsidRPr="00FC39E5">
        <w:rPr>
          <w:rFonts w:ascii="Arial Narrow" w:hAnsi="Arial Narrow" w:cs="Tahoma"/>
          <w:sz w:val="22"/>
          <w:lang w:val="sr-Cyrl-BA"/>
        </w:rPr>
        <w:t xml:space="preserve">ности увоза извозом </w:t>
      </w:r>
      <w:r w:rsidR="00A30570" w:rsidRPr="00FC39E5">
        <w:rPr>
          <w:rFonts w:ascii="Arial Narrow" w:hAnsi="Arial Narrow" w:cs="Tahoma"/>
          <w:sz w:val="22"/>
          <w:lang w:val="sr-Cyrl-BA"/>
        </w:rPr>
        <w:t xml:space="preserve">износио је </w:t>
      </w:r>
      <w:r w:rsidR="00BD4A6B" w:rsidRPr="00FC39E5">
        <w:rPr>
          <w:rFonts w:ascii="Arial Narrow" w:hAnsi="Arial Narrow" w:cs="Tahoma"/>
          <w:sz w:val="22"/>
          <w:lang w:val="sr-Cyrl-BA"/>
        </w:rPr>
        <w:t>77</w:t>
      </w:r>
      <w:r w:rsidRPr="00FC39E5">
        <w:rPr>
          <w:rFonts w:ascii="Arial Narrow" w:hAnsi="Arial Narrow" w:cs="Tahoma"/>
          <w:sz w:val="22"/>
          <w:lang w:val="sr-Cyrl-BA"/>
        </w:rPr>
        <w:t>,</w:t>
      </w:r>
      <w:r w:rsidR="00BD4A6B" w:rsidRPr="00FC39E5">
        <w:rPr>
          <w:rFonts w:ascii="Arial Narrow" w:hAnsi="Arial Narrow" w:cs="Tahoma"/>
          <w:sz w:val="22"/>
          <w:lang w:val="sr-Cyrl-BA"/>
        </w:rPr>
        <w:t>7</w:t>
      </w:r>
      <w:r w:rsidRPr="00FC39E5">
        <w:rPr>
          <w:rFonts w:ascii="Arial Narrow" w:hAnsi="Arial Narrow" w:cs="Tahoma"/>
          <w:sz w:val="22"/>
          <w:lang w:val="sr-Cyrl-BA"/>
        </w:rPr>
        <w:t>%.</w:t>
      </w:r>
    </w:p>
    <w:p w:rsidR="00777348" w:rsidRPr="00FC39E5" w:rsidRDefault="00777348" w:rsidP="00777348">
      <w:pPr>
        <w:jc w:val="both"/>
        <w:rPr>
          <w:rFonts w:ascii="Arial Narrow" w:hAnsi="Arial Narrow" w:cs="Tahoma"/>
          <w:sz w:val="22"/>
        </w:rPr>
      </w:pPr>
    </w:p>
    <w:p w:rsidR="00777348" w:rsidRPr="00FC39E5" w:rsidRDefault="008236F6" w:rsidP="00777348">
      <w:pPr>
        <w:jc w:val="both"/>
        <w:rPr>
          <w:rFonts w:ascii="Arial Narrow" w:hAnsi="Arial Narrow" w:cs="Tahoma"/>
          <w:sz w:val="22"/>
          <w:lang w:val="ru-RU"/>
        </w:rPr>
      </w:pPr>
      <w:r w:rsidRPr="00FC39E5">
        <w:rPr>
          <w:rFonts w:ascii="Arial Narrow" w:hAnsi="Arial Narrow" w:cs="Tahoma"/>
          <w:sz w:val="22"/>
          <w:lang w:val="ru-RU"/>
        </w:rPr>
        <w:t xml:space="preserve">У </w:t>
      </w:r>
      <w:r w:rsidR="00AF6C46" w:rsidRPr="00FC39E5">
        <w:rPr>
          <w:rFonts w:ascii="Arial Narrow" w:hAnsi="Arial Narrow" w:cs="Tahoma"/>
          <w:sz w:val="22"/>
          <w:lang w:val="ru-RU"/>
        </w:rPr>
        <w:t xml:space="preserve">јануару </w:t>
      </w:r>
      <w:r w:rsidR="00777348" w:rsidRPr="00FC39E5">
        <w:rPr>
          <w:rFonts w:ascii="Arial Narrow" w:hAnsi="Arial Narrow" w:cs="Tahoma"/>
          <w:sz w:val="22"/>
          <w:lang w:val="ru-RU"/>
        </w:rPr>
        <w:t>201</w:t>
      </w:r>
      <w:r w:rsidR="00AF6C46" w:rsidRPr="00FC39E5">
        <w:rPr>
          <w:rFonts w:ascii="Arial Narrow" w:hAnsi="Arial Narrow" w:cs="Tahoma"/>
          <w:sz w:val="22"/>
          <w:lang w:val="ru-RU"/>
        </w:rPr>
        <w:t>4</w:t>
      </w:r>
      <w:r w:rsidR="00777348" w:rsidRPr="00FC39E5">
        <w:rPr>
          <w:rFonts w:ascii="Arial Narrow" w:hAnsi="Arial Narrow" w:cs="Tahoma"/>
          <w:sz w:val="22"/>
          <w:lang w:val="ru-RU"/>
        </w:rPr>
        <w:t xml:space="preserve">. остварен је извоз у вриједности од </w:t>
      </w:r>
      <w:r w:rsidR="00AF6C46" w:rsidRPr="00FC39E5">
        <w:rPr>
          <w:rFonts w:ascii="Arial Narrow" w:hAnsi="Arial Narrow" w:cs="Tahoma"/>
          <w:sz w:val="22"/>
          <w:lang w:val="ru-RU"/>
        </w:rPr>
        <w:t>196</w:t>
      </w:r>
      <w:r w:rsidR="00957949" w:rsidRPr="00FC39E5">
        <w:rPr>
          <w:rFonts w:ascii="Arial Narrow" w:hAnsi="Arial Narrow" w:cs="Tahoma"/>
          <w:sz w:val="22"/>
          <w:lang w:val="ru-RU"/>
        </w:rPr>
        <w:t xml:space="preserve"> милион</w:t>
      </w:r>
      <w:r w:rsidR="00A85683" w:rsidRPr="00FC39E5">
        <w:rPr>
          <w:rFonts w:ascii="Arial Narrow" w:hAnsi="Arial Narrow" w:cs="Tahoma"/>
          <w:sz w:val="22"/>
          <w:lang w:val="ru-RU"/>
        </w:rPr>
        <w:t xml:space="preserve">а КМ, што је за </w:t>
      </w:r>
      <w:r w:rsidR="00AF6C46" w:rsidRPr="00FC39E5">
        <w:rPr>
          <w:rFonts w:ascii="Arial Narrow" w:hAnsi="Arial Narrow" w:cs="Tahoma"/>
          <w:sz w:val="22"/>
          <w:lang w:val="ru-RU"/>
        </w:rPr>
        <w:t>16</w:t>
      </w:r>
      <w:r w:rsidR="00AC42BA" w:rsidRPr="00FC39E5">
        <w:rPr>
          <w:rFonts w:ascii="Arial Narrow" w:hAnsi="Arial Narrow" w:cs="Tahoma"/>
          <w:sz w:val="22"/>
          <w:lang w:val="ru-RU"/>
        </w:rPr>
        <w:t>,</w:t>
      </w:r>
      <w:r w:rsidR="00AF6C46" w:rsidRPr="00FC39E5">
        <w:rPr>
          <w:rFonts w:ascii="Arial Narrow" w:hAnsi="Arial Narrow" w:cs="Tahoma"/>
          <w:sz w:val="22"/>
          <w:lang w:val="ru-RU"/>
        </w:rPr>
        <w:t>6</w:t>
      </w:r>
      <w:r w:rsidR="00777348" w:rsidRPr="00FC39E5">
        <w:rPr>
          <w:rFonts w:ascii="Arial Narrow" w:hAnsi="Arial Narrow" w:cs="Tahoma"/>
          <w:sz w:val="22"/>
          <w:lang w:val="ru-RU"/>
        </w:rPr>
        <w:t xml:space="preserve">% више у односу на исти </w:t>
      </w:r>
      <w:r w:rsidR="00592532" w:rsidRPr="00FC39E5">
        <w:rPr>
          <w:rFonts w:ascii="Arial Narrow" w:hAnsi="Arial Narrow" w:cs="Tahoma"/>
          <w:sz w:val="22"/>
          <w:lang w:val="ru-RU"/>
        </w:rPr>
        <w:t xml:space="preserve">мјесец </w:t>
      </w:r>
      <w:r w:rsidR="00777348" w:rsidRPr="00FC39E5">
        <w:rPr>
          <w:rFonts w:ascii="Arial Narrow" w:hAnsi="Arial Narrow" w:cs="Tahoma"/>
          <w:sz w:val="22"/>
          <w:lang w:val="ru-RU"/>
        </w:rPr>
        <w:t xml:space="preserve">претходне године. Увоз је, у истом </w:t>
      </w:r>
      <w:r w:rsidR="00AC11A6" w:rsidRPr="00FC39E5">
        <w:rPr>
          <w:rFonts w:ascii="Arial Narrow" w:hAnsi="Arial Narrow" w:cs="Tahoma"/>
          <w:sz w:val="22"/>
          <w:lang w:val="ru-RU"/>
        </w:rPr>
        <w:t>мјесецу</w:t>
      </w:r>
      <w:r w:rsidR="00777348" w:rsidRPr="00FC39E5">
        <w:rPr>
          <w:rFonts w:ascii="Arial Narrow" w:hAnsi="Arial Narrow" w:cs="Tahoma"/>
          <w:sz w:val="22"/>
          <w:lang w:val="ru-RU"/>
        </w:rPr>
        <w:t xml:space="preserve">, износио </w:t>
      </w:r>
      <w:r w:rsidR="00275981" w:rsidRPr="00FC39E5">
        <w:rPr>
          <w:rFonts w:ascii="Arial Narrow" w:hAnsi="Arial Narrow" w:cs="Tahoma"/>
          <w:sz w:val="22"/>
          <w:lang w:val="ru-RU"/>
        </w:rPr>
        <w:t>252</w:t>
      </w:r>
      <w:r w:rsidR="00AC42BA" w:rsidRPr="00FC39E5">
        <w:rPr>
          <w:rFonts w:ascii="Arial Narrow" w:hAnsi="Arial Narrow" w:cs="Tahoma"/>
          <w:sz w:val="22"/>
          <w:lang w:val="ru-RU"/>
        </w:rPr>
        <w:t xml:space="preserve"> милиона КМ, што је за </w:t>
      </w:r>
      <w:r w:rsidR="00802D01" w:rsidRPr="00FC39E5">
        <w:rPr>
          <w:rFonts w:ascii="Arial Narrow" w:hAnsi="Arial Narrow" w:cs="Tahoma"/>
          <w:sz w:val="22"/>
          <w:lang w:val="ru-RU"/>
        </w:rPr>
        <w:t>1</w:t>
      </w:r>
      <w:r w:rsidR="00275981" w:rsidRPr="00FC39E5">
        <w:rPr>
          <w:rFonts w:ascii="Arial Narrow" w:hAnsi="Arial Narrow" w:cs="Tahoma"/>
          <w:sz w:val="22"/>
          <w:lang w:val="ru-RU"/>
        </w:rPr>
        <w:t>2</w:t>
      </w:r>
      <w:r w:rsidR="00AC42BA" w:rsidRPr="00FC39E5">
        <w:rPr>
          <w:rFonts w:ascii="Arial Narrow" w:hAnsi="Arial Narrow" w:cs="Tahoma"/>
          <w:sz w:val="22"/>
          <w:lang w:val="ru-RU"/>
        </w:rPr>
        <w:t>,</w:t>
      </w:r>
      <w:r w:rsidR="00275981" w:rsidRPr="00FC39E5">
        <w:rPr>
          <w:rFonts w:ascii="Arial Narrow" w:hAnsi="Arial Narrow" w:cs="Tahoma"/>
          <w:sz w:val="22"/>
          <w:lang w:val="ru-RU"/>
        </w:rPr>
        <w:t>9</w:t>
      </w:r>
      <w:r w:rsidR="00777348" w:rsidRPr="00FC39E5">
        <w:rPr>
          <w:rFonts w:ascii="Arial Narrow" w:hAnsi="Arial Narrow" w:cs="Tahoma"/>
          <w:sz w:val="22"/>
          <w:lang w:val="ru-RU"/>
        </w:rPr>
        <w:t xml:space="preserve">% </w:t>
      </w:r>
      <w:r w:rsidR="00275981" w:rsidRPr="00FC39E5">
        <w:rPr>
          <w:rFonts w:ascii="Arial Narrow" w:hAnsi="Arial Narrow" w:cs="Tahoma"/>
          <w:sz w:val="22"/>
          <w:lang w:val="ru-RU"/>
        </w:rPr>
        <w:t>мање</w:t>
      </w:r>
      <w:r w:rsidR="00A85683" w:rsidRPr="00FC39E5">
        <w:rPr>
          <w:rFonts w:ascii="Arial Narrow" w:hAnsi="Arial Narrow" w:cs="Tahoma"/>
          <w:sz w:val="22"/>
          <w:lang w:val="ru-RU"/>
        </w:rPr>
        <w:t xml:space="preserve"> </w:t>
      </w:r>
      <w:r w:rsidR="00777348" w:rsidRPr="00FC39E5">
        <w:rPr>
          <w:rFonts w:ascii="Arial Narrow" w:hAnsi="Arial Narrow" w:cs="Tahoma"/>
          <w:sz w:val="22"/>
          <w:lang w:val="ru-RU"/>
        </w:rPr>
        <w:t xml:space="preserve">у односу на исти </w:t>
      </w:r>
      <w:r w:rsidR="00275981" w:rsidRPr="00FC39E5">
        <w:rPr>
          <w:rFonts w:ascii="Arial Narrow" w:hAnsi="Arial Narrow" w:cs="Tahoma"/>
          <w:sz w:val="22"/>
          <w:lang w:val="ru-RU"/>
        </w:rPr>
        <w:t>мјесец</w:t>
      </w:r>
      <w:r w:rsidR="00777348" w:rsidRPr="00FC39E5">
        <w:rPr>
          <w:rFonts w:ascii="Arial Narrow" w:hAnsi="Arial Narrow" w:cs="Tahoma"/>
          <w:sz w:val="22"/>
          <w:lang w:val="ru-RU"/>
        </w:rPr>
        <w:t xml:space="preserve"> претходне године.</w:t>
      </w:r>
      <w:r w:rsidR="00B44D27" w:rsidRPr="00FC39E5">
        <w:rPr>
          <w:rFonts w:ascii="Arial Narrow" w:hAnsi="Arial Narrow" w:cs="Tahoma"/>
          <w:sz w:val="22"/>
          <w:lang w:val="ru-RU"/>
        </w:rPr>
        <w:t xml:space="preserve"> </w:t>
      </w:r>
    </w:p>
    <w:p w:rsidR="000778B8" w:rsidRPr="00FC39E5" w:rsidRDefault="000778B8" w:rsidP="00777348">
      <w:pPr>
        <w:jc w:val="both"/>
        <w:rPr>
          <w:rFonts w:ascii="Arial Narrow" w:hAnsi="Arial Narrow" w:cs="Tahoma"/>
          <w:sz w:val="22"/>
          <w:lang w:val="ru-RU"/>
        </w:rPr>
      </w:pPr>
    </w:p>
    <w:p w:rsidR="00777348" w:rsidRPr="00FC39E5" w:rsidRDefault="00777348" w:rsidP="00106980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FC39E5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FC39E5">
        <w:rPr>
          <w:rFonts w:ascii="Arial Narrow" w:hAnsi="Arial Narrow" w:cs="Tahoma"/>
          <w:sz w:val="22"/>
        </w:rPr>
        <w:t>e</w:t>
      </w:r>
      <w:r w:rsidRPr="00FC39E5">
        <w:rPr>
          <w:rFonts w:ascii="Arial Narrow" w:hAnsi="Arial Narrow" w:cs="Tahoma"/>
          <w:sz w:val="22"/>
          <w:lang w:val="ru-RU"/>
        </w:rPr>
        <w:t xml:space="preserve"> Српск</w:t>
      </w:r>
      <w:r w:rsidRPr="00FC39E5">
        <w:rPr>
          <w:rFonts w:ascii="Arial Narrow" w:hAnsi="Arial Narrow" w:cs="Tahoma"/>
          <w:sz w:val="22"/>
        </w:rPr>
        <w:t>e</w:t>
      </w:r>
      <w:r w:rsidR="00592532" w:rsidRPr="00FC39E5">
        <w:rPr>
          <w:rFonts w:ascii="Arial Narrow" w:hAnsi="Arial Narrow" w:cs="Tahoma"/>
          <w:sz w:val="22"/>
          <w:lang w:val="ru-RU"/>
        </w:rPr>
        <w:t xml:space="preserve"> са иностранством, у </w:t>
      </w:r>
      <w:r w:rsidR="000778B8" w:rsidRPr="00FC39E5">
        <w:rPr>
          <w:rFonts w:ascii="Arial Narrow" w:hAnsi="Arial Narrow" w:cs="Tahoma"/>
          <w:sz w:val="22"/>
          <w:lang w:val="ru-RU"/>
        </w:rPr>
        <w:t xml:space="preserve">јануару </w:t>
      </w:r>
      <w:r w:rsidRPr="00FC39E5">
        <w:rPr>
          <w:rFonts w:ascii="Arial Narrow" w:hAnsi="Arial Narrow" w:cs="Tahoma"/>
          <w:sz w:val="22"/>
          <w:lang w:val="sr-Cyrl-CS"/>
        </w:rPr>
        <w:t>201</w:t>
      </w:r>
      <w:r w:rsidR="000778B8" w:rsidRPr="00FC39E5">
        <w:rPr>
          <w:rFonts w:ascii="Arial Narrow" w:hAnsi="Arial Narrow" w:cs="Tahoma"/>
          <w:sz w:val="22"/>
          <w:lang w:val="sr-Cyrl-CS"/>
        </w:rPr>
        <w:t>4</w:t>
      </w:r>
      <w:r w:rsidRPr="00FC39E5">
        <w:rPr>
          <w:rFonts w:ascii="Arial Narrow" w:hAnsi="Arial Narrow" w:cs="Tahoma"/>
          <w:sz w:val="22"/>
          <w:lang w:val="sr-Cyrl-CS"/>
        </w:rPr>
        <w:t xml:space="preserve">. године, највише се извозило у </w:t>
      </w:r>
      <w:r w:rsidR="007A2F6C" w:rsidRPr="00FC39E5">
        <w:rPr>
          <w:rFonts w:ascii="Arial Narrow" w:hAnsi="Arial Narrow" w:cs="Tahoma"/>
          <w:sz w:val="22"/>
          <w:lang w:val="sr-Cyrl-CS"/>
        </w:rPr>
        <w:t xml:space="preserve">Србију </w:t>
      </w:r>
      <w:r w:rsidR="00FD5D69" w:rsidRPr="00FC39E5">
        <w:rPr>
          <w:rFonts w:ascii="Arial Narrow" w:hAnsi="Arial Narrow" w:cs="Tahoma"/>
          <w:sz w:val="22"/>
          <w:lang w:val="sr-Cyrl-CS"/>
        </w:rPr>
        <w:t xml:space="preserve">и то у вриједности од </w:t>
      </w:r>
      <w:r w:rsidR="000778B8" w:rsidRPr="00FC39E5">
        <w:rPr>
          <w:rFonts w:ascii="Arial Narrow" w:hAnsi="Arial Narrow" w:cs="Tahoma"/>
          <w:sz w:val="22"/>
          <w:lang w:val="sr-Cyrl-CS"/>
        </w:rPr>
        <w:t>37</w:t>
      </w:r>
      <w:r w:rsidRPr="00FC39E5">
        <w:rPr>
          <w:rFonts w:ascii="Arial Narrow" w:hAnsi="Arial Narrow" w:cs="Tahoma"/>
          <w:sz w:val="22"/>
          <w:lang w:val="sr-Cyrl-CS"/>
        </w:rPr>
        <w:t xml:space="preserve"> милион</w:t>
      </w:r>
      <w:r w:rsidR="00241B64" w:rsidRPr="00FC39E5">
        <w:rPr>
          <w:rFonts w:ascii="Arial Narrow" w:hAnsi="Arial Narrow" w:cs="Tahoma"/>
          <w:sz w:val="22"/>
          <w:lang w:val="sr-Cyrl-CS"/>
        </w:rPr>
        <w:t>а</w:t>
      </w:r>
      <w:r w:rsidR="00FD5D69" w:rsidRPr="00FC39E5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0778B8" w:rsidRPr="00FC39E5">
        <w:rPr>
          <w:rFonts w:ascii="Arial Narrow" w:hAnsi="Arial Narrow" w:cs="Tahoma"/>
          <w:sz w:val="22"/>
          <w:lang w:val="sr-Cyrl-CS"/>
        </w:rPr>
        <w:t>9</w:t>
      </w:r>
      <w:r w:rsidR="00FD5D69" w:rsidRPr="00FC39E5">
        <w:rPr>
          <w:rFonts w:ascii="Arial Narrow" w:hAnsi="Arial Narrow" w:cs="Tahoma"/>
          <w:sz w:val="22"/>
          <w:lang w:val="sr-Cyrl-CS"/>
        </w:rPr>
        <w:t>,</w:t>
      </w:r>
      <w:r w:rsidR="000778B8" w:rsidRPr="00FC39E5">
        <w:rPr>
          <w:rFonts w:ascii="Arial Narrow" w:hAnsi="Arial Narrow" w:cs="Tahoma"/>
          <w:sz w:val="22"/>
          <w:lang w:val="sr-Cyrl-CS"/>
        </w:rPr>
        <w:t>1</w:t>
      </w:r>
      <w:r w:rsidRPr="00FC39E5">
        <w:rPr>
          <w:rFonts w:ascii="Arial Narrow" w:hAnsi="Arial Narrow" w:cs="Tahoma"/>
          <w:sz w:val="22"/>
          <w:lang w:val="sr-Cyrl-CS"/>
        </w:rPr>
        <w:t>%</w:t>
      </w:r>
      <w:r w:rsidRPr="00FC39E5">
        <w:rPr>
          <w:rFonts w:ascii="Arial Narrow" w:hAnsi="Arial Narrow" w:cs="Tahoma"/>
          <w:sz w:val="22"/>
          <w:lang w:val="ru-RU"/>
        </w:rPr>
        <w:t xml:space="preserve">, </w:t>
      </w:r>
      <w:r w:rsidR="00FD5D69" w:rsidRPr="00FC39E5">
        <w:rPr>
          <w:rFonts w:ascii="Arial Narrow" w:hAnsi="Arial Narrow" w:cs="Tahoma"/>
          <w:sz w:val="22"/>
          <w:lang w:val="sr-Cyrl-CS"/>
        </w:rPr>
        <w:t xml:space="preserve">те у </w:t>
      </w:r>
      <w:r w:rsidR="007A2F6C" w:rsidRPr="00FC39E5">
        <w:rPr>
          <w:rFonts w:ascii="Arial Narrow" w:hAnsi="Arial Narrow" w:cs="Tahoma"/>
          <w:sz w:val="22"/>
          <w:lang w:val="sr-Cyrl-CS"/>
        </w:rPr>
        <w:t xml:space="preserve">Италију </w:t>
      </w:r>
      <w:r w:rsidR="000778B8" w:rsidRPr="00FC39E5">
        <w:rPr>
          <w:rFonts w:ascii="Arial Narrow" w:hAnsi="Arial Narrow" w:cs="Tahoma"/>
          <w:sz w:val="22"/>
          <w:lang w:val="sr-Cyrl-CS"/>
        </w:rPr>
        <w:t>34</w:t>
      </w:r>
      <w:r w:rsidR="0021483B" w:rsidRPr="00FC39E5">
        <w:rPr>
          <w:rFonts w:ascii="Arial Narrow" w:hAnsi="Arial Narrow" w:cs="Tahoma"/>
          <w:sz w:val="22"/>
          <w:lang w:val="sr-Cyrl-CS"/>
        </w:rPr>
        <w:t xml:space="preserve"> милиона КМ, односно 1</w:t>
      </w:r>
      <w:r w:rsidR="000778B8" w:rsidRPr="00FC39E5">
        <w:rPr>
          <w:rFonts w:ascii="Arial Narrow" w:hAnsi="Arial Narrow" w:cs="Tahoma"/>
          <w:sz w:val="22"/>
          <w:lang w:val="sr-Cyrl-CS"/>
        </w:rPr>
        <w:t>7</w:t>
      </w:r>
      <w:r w:rsidR="0021483B" w:rsidRPr="00FC39E5">
        <w:rPr>
          <w:rFonts w:ascii="Arial Narrow" w:hAnsi="Arial Narrow" w:cs="Tahoma"/>
          <w:sz w:val="22"/>
          <w:lang w:val="sr-Cyrl-CS"/>
        </w:rPr>
        <w:t>,</w:t>
      </w:r>
      <w:r w:rsidR="000778B8" w:rsidRPr="00FC39E5">
        <w:rPr>
          <w:rFonts w:ascii="Arial Narrow" w:hAnsi="Arial Narrow" w:cs="Tahoma"/>
          <w:sz w:val="22"/>
          <w:lang w:val="sr-Cyrl-CS"/>
        </w:rPr>
        <w:t>6</w:t>
      </w:r>
      <w:r w:rsidRPr="00FC39E5">
        <w:rPr>
          <w:rFonts w:ascii="Arial Narrow" w:hAnsi="Arial Narrow" w:cs="Tahoma"/>
          <w:sz w:val="22"/>
          <w:lang w:val="sr-Cyrl-CS"/>
        </w:rPr>
        <w:t>% од укупног оствареног извоза.</w:t>
      </w:r>
    </w:p>
    <w:p w:rsidR="008809BE" w:rsidRPr="00FC39E5" w:rsidRDefault="008809BE" w:rsidP="00106980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777348" w:rsidRPr="00FC39E5" w:rsidRDefault="00777348" w:rsidP="00777348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FC39E5">
        <w:rPr>
          <w:rFonts w:ascii="Arial Narrow" w:hAnsi="Arial Narrow" w:cs="Tahoma"/>
          <w:sz w:val="22"/>
          <w:lang w:val="sr-Cyrl-CS"/>
        </w:rPr>
        <w:t xml:space="preserve">У истом </w:t>
      </w:r>
      <w:r w:rsidR="002C3666" w:rsidRPr="00FC39E5">
        <w:rPr>
          <w:rFonts w:ascii="Arial Narrow" w:hAnsi="Arial Narrow" w:cs="Tahoma"/>
          <w:sz w:val="22"/>
          <w:lang w:val="sr-Cyrl-CS"/>
        </w:rPr>
        <w:t>мјесецу</w:t>
      </w:r>
      <w:r w:rsidRPr="00FC39E5">
        <w:rPr>
          <w:rFonts w:ascii="Arial Narrow" w:hAnsi="Arial Narrow" w:cs="Tahoma"/>
          <w:sz w:val="22"/>
          <w:lang w:val="sr-Cyrl-CS"/>
        </w:rPr>
        <w:t xml:space="preserve">, </w:t>
      </w:r>
      <w:r w:rsidRPr="00FC39E5">
        <w:rPr>
          <w:rFonts w:ascii="Arial Narrow" w:hAnsi="Arial Narrow" w:cs="Tahoma"/>
          <w:sz w:val="22"/>
          <w:lang w:val="sr-Cyrl-BA"/>
        </w:rPr>
        <w:t>н</w:t>
      </w:r>
      <w:r w:rsidRPr="00FC39E5">
        <w:rPr>
          <w:rFonts w:ascii="Arial Narrow" w:hAnsi="Arial Narrow" w:cs="Tahoma"/>
          <w:sz w:val="22"/>
          <w:lang w:val="sr-Cyrl-CS"/>
        </w:rPr>
        <w:t>ајвише се увозило из</w:t>
      </w:r>
      <w:r w:rsidR="00FD5D69" w:rsidRPr="00FC39E5">
        <w:rPr>
          <w:rFonts w:ascii="Arial Narrow" w:hAnsi="Arial Narrow" w:cs="Tahoma"/>
          <w:sz w:val="22"/>
          <w:lang w:val="sr-Cyrl-CS"/>
        </w:rPr>
        <w:t xml:space="preserve"> </w:t>
      </w:r>
      <w:r w:rsidR="002C3666" w:rsidRPr="00FC39E5">
        <w:rPr>
          <w:rFonts w:ascii="Arial Narrow" w:hAnsi="Arial Narrow" w:cs="Tahoma"/>
          <w:sz w:val="22"/>
          <w:lang w:val="sr-Cyrl-CS"/>
        </w:rPr>
        <w:t xml:space="preserve">Србије </w:t>
      </w:r>
      <w:r w:rsidR="00FD5D69" w:rsidRPr="00FC39E5">
        <w:rPr>
          <w:rFonts w:ascii="Arial Narrow" w:hAnsi="Arial Narrow" w:cs="Tahoma"/>
          <w:sz w:val="22"/>
          <w:lang w:val="sr-Cyrl-CS"/>
        </w:rPr>
        <w:t xml:space="preserve">и то у вриједности од </w:t>
      </w:r>
      <w:r w:rsidR="002C3666" w:rsidRPr="00FC39E5">
        <w:rPr>
          <w:rFonts w:ascii="Arial Narrow" w:hAnsi="Arial Narrow" w:cs="Tahoma"/>
          <w:sz w:val="22"/>
          <w:lang w:val="sr-Cyrl-CS"/>
        </w:rPr>
        <w:t>45</w:t>
      </w:r>
      <w:r w:rsidRPr="00FC39E5">
        <w:rPr>
          <w:rFonts w:ascii="Arial Narrow" w:hAnsi="Arial Narrow" w:cs="Tahoma"/>
          <w:sz w:val="22"/>
          <w:lang w:val="sr-Cyrl-CS"/>
        </w:rPr>
        <w:t xml:space="preserve"> милиона КМ, односно </w:t>
      </w:r>
      <w:r w:rsidR="002C3666" w:rsidRPr="00FC39E5">
        <w:rPr>
          <w:rFonts w:ascii="Arial Narrow" w:hAnsi="Arial Narrow" w:cs="Tahoma"/>
          <w:sz w:val="22"/>
          <w:lang w:val="sr-Cyrl-CS"/>
        </w:rPr>
        <w:t>17</w:t>
      </w:r>
      <w:r w:rsidRPr="00FC39E5">
        <w:rPr>
          <w:rFonts w:ascii="Arial Narrow" w:hAnsi="Arial Narrow" w:cs="Tahoma"/>
          <w:sz w:val="22"/>
          <w:lang w:val="sr-Cyrl-CS"/>
        </w:rPr>
        <w:t>,</w:t>
      </w:r>
      <w:r w:rsidR="002C3666" w:rsidRPr="00FC39E5">
        <w:rPr>
          <w:rFonts w:ascii="Arial Narrow" w:hAnsi="Arial Narrow" w:cs="Tahoma"/>
          <w:sz w:val="22"/>
          <w:lang w:val="sr-Cyrl-CS"/>
        </w:rPr>
        <w:t>9</w:t>
      </w:r>
      <w:r w:rsidRPr="00FC39E5">
        <w:rPr>
          <w:rFonts w:ascii="Arial Narrow" w:hAnsi="Arial Narrow" w:cs="Tahoma"/>
          <w:sz w:val="22"/>
          <w:lang w:val="sr-Cyrl-CS"/>
        </w:rPr>
        <w:t>% и</w:t>
      </w:r>
      <w:r w:rsidR="00FD5D69" w:rsidRPr="00FC39E5">
        <w:rPr>
          <w:rFonts w:ascii="Arial Narrow" w:hAnsi="Arial Narrow" w:cs="Tahoma"/>
          <w:sz w:val="22"/>
          <w:lang w:val="sr-Cyrl-CS"/>
        </w:rPr>
        <w:t xml:space="preserve"> из </w:t>
      </w:r>
      <w:r w:rsidR="002C3666" w:rsidRPr="00FC39E5">
        <w:rPr>
          <w:rFonts w:ascii="Arial Narrow" w:hAnsi="Arial Narrow" w:cs="Tahoma"/>
          <w:sz w:val="22"/>
          <w:lang w:val="sr-Cyrl-CS"/>
        </w:rPr>
        <w:t>Русије</w:t>
      </w:r>
      <w:r w:rsidR="00FD5D69" w:rsidRPr="00FC39E5">
        <w:rPr>
          <w:rFonts w:ascii="Arial Narrow" w:hAnsi="Arial Narrow" w:cs="Tahoma"/>
          <w:sz w:val="22"/>
          <w:lang w:val="sr-Cyrl-CS"/>
        </w:rPr>
        <w:t xml:space="preserve">, у вриједности од </w:t>
      </w:r>
      <w:r w:rsidR="002C3666" w:rsidRPr="00FC39E5">
        <w:rPr>
          <w:rFonts w:ascii="Arial Narrow" w:hAnsi="Arial Narrow" w:cs="Tahoma"/>
          <w:sz w:val="22"/>
          <w:lang w:val="sr-Cyrl-CS"/>
        </w:rPr>
        <w:t>39</w:t>
      </w:r>
      <w:r w:rsidRPr="00FC39E5">
        <w:rPr>
          <w:rFonts w:ascii="Arial Narrow" w:hAnsi="Arial Narrow" w:cs="Tahoma"/>
          <w:sz w:val="22"/>
          <w:lang w:val="sr-Cyrl-CS"/>
        </w:rPr>
        <w:t xml:space="preserve"> милиона КМ, односно 1</w:t>
      </w:r>
      <w:r w:rsidR="002C3666" w:rsidRPr="00FC39E5">
        <w:rPr>
          <w:rFonts w:ascii="Arial Narrow" w:hAnsi="Arial Narrow" w:cs="Tahoma"/>
          <w:sz w:val="22"/>
          <w:lang w:val="sr-Cyrl-CS"/>
        </w:rPr>
        <w:t>5</w:t>
      </w:r>
      <w:r w:rsidRPr="00FC39E5">
        <w:rPr>
          <w:rFonts w:ascii="Arial Narrow" w:hAnsi="Arial Narrow" w:cs="Tahoma"/>
          <w:sz w:val="22"/>
          <w:lang w:val="sr-Cyrl-CS"/>
        </w:rPr>
        <w:t>,</w:t>
      </w:r>
      <w:r w:rsidR="002C3666" w:rsidRPr="00FC39E5">
        <w:rPr>
          <w:rFonts w:ascii="Arial Narrow" w:hAnsi="Arial Narrow" w:cs="Tahoma"/>
          <w:sz w:val="22"/>
          <w:lang w:val="sr-Cyrl-CS"/>
        </w:rPr>
        <w:t>6</w:t>
      </w:r>
      <w:r w:rsidRPr="00FC39E5">
        <w:rPr>
          <w:rFonts w:ascii="Arial Narrow" w:hAnsi="Arial Narrow" w:cs="Tahoma"/>
          <w:sz w:val="22"/>
          <w:lang w:val="sr-Cyrl-CS"/>
        </w:rPr>
        <w:t>% од укупно оствареног увоза.</w:t>
      </w:r>
    </w:p>
    <w:p w:rsidR="00777348" w:rsidRPr="00FC39E5" w:rsidRDefault="00777348" w:rsidP="00777348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777348" w:rsidRPr="00FC39E5" w:rsidRDefault="00777348" w:rsidP="00777348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lang w:val="ru-RU"/>
        </w:rPr>
      </w:pPr>
      <w:r w:rsidRPr="00FC39E5">
        <w:rPr>
          <w:rFonts w:ascii="Arial Narrow" w:hAnsi="Arial Narrow" w:cs="Tahoma"/>
          <w:bCs/>
          <w:sz w:val="22"/>
          <w:lang w:val="ru-RU"/>
        </w:rPr>
        <w:t xml:space="preserve">Посматрано по групама производа, у </w:t>
      </w:r>
      <w:r w:rsidRPr="00FC39E5">
        <w:rPr>
          <w:rFonts w:ascii="Arial Narrow" w:hAnsi="Arial Narrow" w:cs="Tahoma"/>
          <w:sz w:val="22"/>
          <w:lang w:val="ru-RU"/>
        </w:rPr>
        <w:t>јануар</w:t>
      </w:r>
      <w:r w:rsidR="002C3666" w:rsidRPr="00FC39E5">
        <w:rPr>
          <w:rFonts w:ascii="Arial Narrow" w:hAnsi="Arial Narrow" w:cs="Tahoma"/>
          <w:sz w:val="22"/>
          <w:lang w:val="ru-RU"/>
        </w:rPr>
        <w:t>у</w:t>
      </w:r>
      <w:r w:rsidR="00805B3B" w:rsidRPr="00FC39E5">
        <w:rPr>
          <w:rFonts w:ascii="Arial Narrow" w:hAnsi="Arial Narrow" w:cs="Tahoma"/>
          <w:sz w:val="22"/>
          <w:lang w:val="sr-Cyrl-BA"/>
        </w:rPr>
        <w:t xml:space="preserve"> </w:t>
      </w:r>
      <w:r w:rsidRPr="00FC39E5">
        <w:rPr>
          <w:rFonts w:ascii="Arial Narrow" w:hAnsi="Arial Narrow" w:cs="Tahoma"/>
          <w:sz w:val="22"/>
          <w:lang w:val="sr-Cyrl-CS"/>
        </w:rPr>
        <w:t>201</w:t>
      </w:r>
      <w:r w:rsidR="002C3666" w:rsidRPr="00FC39E5">
        <w:rPr>
          <w:rFonts w:ascii="Arial Narrow" w:hAnsi="Arial Narrow" w:cs="Tahoma"/>
          <w:sz w:val="22"/>
          <w:lang w:val="sr-Cyrl-CS"/>
        </w:rPr>
        <w:t>4</w:t>
      </w:r>
      <w:r w:rsidRPr="00FC39E5">
        <w:rPr>
          <w:rFonts w:ascii="Arial Narrow" w:hAnsi="Arial Narrow" w:cs="Tahoma"/>
          <w:sz w:val="22"/>
          <w:lang w:val="sr-Cyrl-CS"/>
        </w:rPr>
        <w:t>. године, н</w:t>
      </w:r>
      <w:r w:rsidR="0028303A" w:rsidRPr="00FC39E5">
        <w:rPr>
          <w:rFonts w:ascii="Arial Narrow" w:hAnsi="Arial Narrow" w:cs="Tahoma"/>
          <w:sz w:val="22"/>
          <w:lang w:val="sr-Cyrl-CS"/>
        </w:rPr>
        <w:t>ајвеће учешће у извозу остварују</w:t>
      </w:r>
      <w:r w:rsidRPr="00FC39E5">
        <w:rPr>
          <w:rFonts w:ascii="Arial Narrow" w:hAnsi="Arial Narrow" w:cs="Tahoma"/>
          <w:sz w:val="22"/>
          <w:lang w:val="sr-Cyrl-CS"/>
        </w:rPr>
        <w:t xml:space="preserve"> </w:t>
      </w:r>
      <w:r w:rsidR="0028303A" w:rsidRPr="00FC39E5">
        <w:rPr>
          <w:rFonts w:ascii="Arial Narrow" w:hAnsi="Arial Narrow" w:cs="Tahoma"/>
          <w:bCs/>
          <w:sz w:val="22"/>
          <w:lang w:val="ru-RU"/>
        </w:rPr>
        <w:t>нафтна уља и уља добиjена од битуменозних минерала (осим сирових)</w:t>
      </w:r>
      <w:r w:rsidR="0028303A" w:rsidRPr="00FC39E5">
        <w:rPr>
          <w:rFonts w:ascii="Arial Narrow" w:hAnsi="Arial Narrow" w:cs="Tahoma"/>
          <w:sz w:val="18"/>
          <w:szCs w:val="16"/>
        </w:rPr>
        <w:t xml:space="preserve"> </w:t>
      </w:r>
      <w:r w:rsidRPr="00FC39E5">
        <w:rPr>
          <w:rFonts w:ascii="Arial Narrow" w:hAnsi="Arial Narrow" w:cs="Tahoma"/>
          <w:sz w:val="22"/>
          <w:lang w:val="sr-Cyrl-CS"/>
        </w:rPr>
        <w:t xml:space="preserve">са укупном вриједношћу од </w:t>
      </w:r>
      <w:r w:rsidR="00B62B32" w:rsidRPr="00FC39E5">
        <w:rPr>
          <w:rFonts w:ascii="Arial Narrow" w:hAnsi="Arial Narrow" w:cs="Tahoma"/>
          <w:sz w:val="22"/>
          <w:lang w:val="sr-Cyrl-CS"/>
        </w:rPr>
        <w:t>2</w:t>
      </w:r>
      <w:r w:rsidR="00955DB6" w:rsidRPr="00FC39E5">
        <w:rPr>
          <w:rFonts w:ascii="Arial Narrow" w:hAnsi="Arial Narrow" w:cs="Tahoma"/>
          <w:sz w:val="22"/>
          <w:lang w:val="sr-Cyrl-CS"/>
        </w:rPr>
        <w:t>5</w:t>
      </w:r>
      <w:r w:rsidR="0028303A" w:rsidRPr="00FC39E5">
        <w:rPr>
          <w:rFonts w:ascii="Arial Narrow" w:hAnsi="Arial Narrow" w:cs="Tahoma"/>
          <w:sz w:val="22"/>
          <w:lang w:val="sr-Cyrl-CS"/>
        </w:rPr>
        <w:t xml:space="preserve"> милиона КМ, што износи </w:t>
      </w:r>
      <w:r w:rsidR="00955DB6" w:rsidRPr="00FC39E5">
        <w:rPr>
          <w:rFonts w:ascii="Arial Narrow" w:hAnsi="Arial Narrow" w:cs="Tahoma"/>
          <w:sz w:val="22"/>
          <w:lang w:val="sr-Cyrl-CS"/>
        </w:rPr>
        <w:t>13</w:t>
      </w:r>
      <w:r w:rsidRPr="00FC39E5">
        <w:rPr>
          <w:rFonts w:ascii="Arial Narrow" w:hAnsi="Arial Narrow" w:cs="Tahoma"/>
          <w:sz w:val="22"/>
          <w:lang w:val="sr-Cyrl-CS"/>
        </w:rPr>
        <w:t>,</w:t>
      </w:r>
      <w:r w:rsidR="00955DB6" w:rsidRPr="00FC39E5">
        <w:rPr>
          <w:rFonts w:ascii="Arial Narrow" w:hAnsi="Arial Narrow" w:cs="Tahoma"/>
          <w:sz w:val="22"/>
          <w:lang w:val="sr-Cyrl-CS"/>
        </w:rPr>
        <w:t>0</w:t>
      </w:r>
      <w:r w:rsidRPr="00FC39E5">
        <w:rPr>
          <w:rFonts w:ascii="Arial Narrow" w:hAnsi="Arial Narrow" w:cs="Tahoma"/>
          <w:sz w:val="22"/>
          <w:lang w:val="sr-Cyrl-CS"/>
        </w:rPr>
        <w:t xml:space="preserve">% од укупног извоза, док највеће учешће у увозу остварује </w:t>
      </w:r>
      <w:r w:rsidRPr="00FC39E5">
        <w:rPr>
          <w:rFonts w:ascii="Arial Narrow" w:hAnsi="Arial Narrow" w:cs="Tahoma"/>
          <w:sz w:val="22"/>
          <w:lang w:val="sr-Cyrl-BA"/>
        </w:rPr>
        <w:t>н</w:t>
      </w:r>
      <w:r w:rsidRPr="00FC39E5">
        <w:rPr>
          <w:rFonts w:ascii="Arial Narrow" w:hAnsi="Arial Narrow" w:cs="Tahoma"/>
          <w:sz w:val="22"/>
          <w:lang w:val="ru-RU"/>
        </w:rPr>
        <w:t>афт</w:t>
      </w:r>
      <w:r w:rsidRPr="00FC39E5">
        <w:rPr>
          <w:rFonts w:ascii="Arial Narrow" w:hAnsi="Arial Narrow" w:cs="Tahoma"/>
          <w:sz w:val="22"/>
          <w:lang w:val="sr-Cyrl-BA"/>
        </w:rPr>
        <w:t xml:space="preserve">а и </w:t>
      </w:r>
      <w:r w:rsidRPr="00FC39E5">
        <w:rPr>
          <w:rFonts w:ascii="Arial Narrow" w:hAnsi="Arial Narrow" w:cs="Tahoma"/>
          <w:sz w:val="22"/>
          <w:lang w:val="ru-RU"/>
        </w:rPr>
        <w:t>уља добијена од битуменозних минерала</w:t>
      </w:r>
      <w:r w:rsidRPr="00FC39E5">
        <w:rPr>
          <w:rFonts w:ascii="Arial Narrow" w:hAnsi="Arial Narrow" w:cs="Tahoma"/>
          <w:sz w:val="22"/>
          <w:lang w:val="sr-Cyrl-BA"/>
        </w:rPr>
        <w:t xml:space="preserve"> (</w:t>
      </w:r>
      <w:r w:rsidRPr="00FC39E5">
        <w:rPr>
          <w:rFonts w:ascii="Arial Narrow" w:hAnsi="Arial Narrow" w:cs="Tahoma"/>
          <w:sz w:val="22"/>
          <w:lang w:val="ru-RU"/>
        </w:rPr>
        <w:t>сиров</w:t>
      </w:r>
      <w:r w:rsidRPr="00FC39E5">
        <w:rPr>
          <w:rFonts w:ascii="Arial Narrow" w:hAnsi="Arial Narrow" w:cs="Tahoma"/>
          <w:sz w:val="22"/>
          <w:lang w:val="sr-Cyrl-BA"/>
        </w:rPr>
        <w:t xml:space="preserve">а), са укупном вриједношћу од </w:t>
      </w:r>
      <w:r w:rsidR="00955DB6" w:rsidRPr="00FC39E5">
        <w:rPr>
          <w:rFonts w:ascii="Arial Narrow" w:hAnsi="Arial Narrow" w:cs="Tahoma"/>
          <w:sz w:val="22"/>
          <w:lang w:val="sr-Cyrl-BA"/>
        </w:rPr>
        <w:t>38</w:t>
      </w:r>
      <w:r w:rsidRPr="00FC39E5">
        <w:rPr>
          <w:rFonts w:ascii="Arial Narrow" w:hAnsi="Arial Narrow" w:cs="Tahoma"/>
          <w:sz w:val="22"/>
          <w:lang w:val="sr-Cyrl-BA"/>
        </w:rPr>
        <w:t xml:space="preserve"> милиона КМ, што износи </w:t>
      </w:r>
      <w:r w:rsidR="00955DB6" w:rsidRPr="00FC39E5">
        <w:rPr>
          <w:rFonts w:ascii="Arial Narrow" w:hAnsi="Arial Narrow" w:cs="Tahoma"/>
          <w:sz w:val="22"/>
          <w:lang w:val="sr-Cyrl-BA"/>
        </w:rPr>
        <w:t>15</w:t>
      </w:r>
      <w:r w:rsidRPr="00FC39E5">
        <w:rPr>
          <w:rFonts w:ascii="Arial Narrow" w:hAnsi="Arial Narrow" w:cs="Tahoma"/>
          <w:sz w:val="22"/>
          <w:lang w:val="sr-Cyrl-BA"/>
        </w:rPr>
        <w:t>,</w:t>
      </w:r>
      <w:r w:rsidR="00955DB6" w:rsidRPr="00FC39E5">
        <w:rPr>
          <w:rFonts w:ascii="Arial Narrow" w:hAnsi="Arial Narrow" w:cs="Tahoma"/>
          <w:sz w:val="22"/>
          <w:lang w:val="sr-Cyrl-BA"/>
        </w:rPr>
        <w:t>0</w:t>
      </w:r>
      <w:r w:rsidRPr="00FC39E5">
        <w:rPr>
          <w:rFonts w:ascii="Arial Narrow" w:hAnsi="Arial Narrow" w:cs="Tahoma"/>
          <w:sz w:val="22"/>
          <w:lang w:val="sr-Cyrl-BA"/>
        </w:rPr>
        <w:t>% од укупног увоза.</w:t>
      </w:r>
      <w:r w:rsidRPr="00FC39E5">
        <w:rPr>
          <w:rFonts w:ascii="Arial Narrow" w:eastAsia="+mn-ea" w:hAnsi="Arial Narrow" w:cs="Tahoma"/>
          <w:kern w:val="24"/>
          <w:sz w:val="22"/>
          <w:lang w:val="ru-RU"/>
        </w:rPr>
        <w:t xml:space="preserve"> </w:t>
      </w:r>
    </w:p>
    <w:p w:rsidR="00115CDB" w:rsidRPr="00FC39E5" w:rsidRDefault="00115CDB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8740A4" w:rsidRPr="00FC39E5" w:rsidRDefault="008740A4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8809BE" w:rsidRPr="00FC39E5" w:rsidRDefault="008809BE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8809BE" w:rsidRPr="00FC39E5" w:rsidRDefault="008809BE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8809BE" w:rsidRPr="00FC39E5" w:rsidRDefault="008809BE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8809BE" w:rsidRPr="00FC39E5" w:rsidRDefault="008809BE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955DB6" w:rsidRPr="00FC39E5" w:rsidRDefault="00955DB6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955DB6" w:rsidRPr="00FC39E5" w:rsidRDefault="00955DB6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115CDB" w:rsidRPr="00FC39E5" w:rsidRDefault="00FC39E5" w:rsidP="00115CDB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8"/>
          <w:szCs w:val="18"/>
          <w:lang w:val="sr-Cyrl-CS"/>
        </w:rPr>
      </w:pPr>
      <w:r w:rsidRPr="00FC39E5">
        <w:rPr>
          <w:rFonts w:ascii="Tahoma" w:hAnsi="Tahoma" w:cs="Tahoma"/>
          <w:noProof/>
          <w:sz w:val="18"/>
          <w:szCs w:val="18"/>
          <w:lang w:eastAsia="zh-TW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307.85pt;margin-top:4.7pt;width:61.05pt;height:19.75pt;z-index:251664384;mso-width-relative:margin;mso-height-relative:margin" stroked="f">
            <v:textbox style="mso-next-textbox:#_x0000_s1068">
              <w:txbxContent>
                <w:p w:rsidR="00235432" w:rsidRPr="00235432" w:rsidRDefault="00235432" w:rsidP="008809BE">
                  <w:pPr>
                    <w:jc w:val="right"/>
                    <w:rPr>
                      <w:rFonts w:ascii="Arial Narrow" w:hAnsi="Arial Narrow" w:cs="Tahoma"/>
                      <w:sz w:val="18"/>
                      <w:szCs w:val="18"/>
                      <w:lang w:val="bs-Cyrl-BA"/>
                    </w:rPr>
                  </w:pPr>
                  <w:r w:rsidRPr="00235432">
                    <w:rPr>
                      <w:rFonts w:ascii="Arial Narrow" w:hAnsi="Arial Narrow" w:cs="Tahoma"/>
                      <w:sz w:val="18"/>
                      <w:szCs w:val="18"/>
                      <w:lang w:val="bs-Cyrl-BA"/>
                    </w:rPr>
                    <w:t>хиљ. КМ</w:t>
                  </w:r>
                </w:p>
              </w:txbxContent>
            </v:textbox>
          </v:shape>
        </w:pict>
      </w:r>
    </w:p>
    <w:p w:rsidR="00115CDB" w:rsidRPr="00FC39E5" w:rsidRDefault="00115CDB" w:rsidP="00115CDB">
      <w:pPr>
        <w:tabs>
          <w:tab w:val="left" w:pos="300"/>
          <w:tab w:val="left" w:pos="1100"/>
        </w:tabs>
        <w:jc w:val="center"/>
        <w:rPr>
          <w:rFonts w:ascii="Tahoma" w:hAnsi="Tahoma" w:cs="Tahoma"/>
          <w:b/>
          <w:sz w:val="18"/>
          <w:szCs w:val="18"/>
          <w:lang w:val="sr-Cyrl-CS"/>
        </w:rPr>
      </w:pPr>
    </w:p>
    <w:p w:rsidR="00115CDB" w:rsidRPr="00FC39E5" w:rsidRDefault="00955DB6" w:rsidP="00C848F9">
      <w:pPr>
        <w:tabs>
          <w:tab w:val="left" w:pos="4545"/>
        </w:tabs>
        <w:jc w:val="center"/>
        <w:rPr>
          <w:rFonts w:ascii="Tahoma" w:hAnsi="Tahoma" w:cs="Tahoma"/>
          <w:b/>
        </w:rPr>
      </w:pPr>
      <w:r w:rsidRPr="00FC39E5">
        <w:rPr>
          <w:rFonts w:ascii="Tahoma" w:hAnsi="Tahoma" w:cs="Tahoma"/>
          <w:b/>
          <w:noProof/>
        </w:rPr>
        <w:drawing>
          <wp:inline distT="0" distB="0" distL="0" distR="0">
            <wp:extent cx="4548146" cy="2568271"/>
            <wp:effectExtent l="0" t="0" r="0" b="0"/>
            <wp:docPr id="5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15CDB" w:rsidRPr="00FC39E5" w:rsidRDefault="00FC39E5" w:rsidP="00115CDB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  <w:lang w:val="ru-RU"/>
        </w:rPr>
      </w:pPr>
      <w:r w:rsidRPr="00FC39E5"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6" type="#_x0000_t202" style="position:absolute;left:0;text-align:left;margin-left:197.6pt;margin-top:3.25pt;width:48.5pt;height:18.65pt;z-index:251662336;mso-height-percent:200;mso-position-horizontal-relative:text;mso-position-vertical-relative:text;mso-height-percent:200;mso-width-relative:margin;mso-height-relative:margin" stroked="f">
            <v:textbox style="mso-next-textbox:#_x0000_s1066;mso-fit-shape-to-text:t">
              <w:txbxContent>
                <w:p w:rsidR="00235432" w:rsidRPr="00DB5870" w:rsidRDefault="00235432" w:rsidP="00115CDB">
                  <w:pPr>
                    <w:rPr>
                      <w:rFonts w:ascii="Arial Narrow" w:hAnsi="Arial Narrow" w:cs="Tahoma"/>
                      <w:szCs w:val="18"/>
                      <w:lang w:val="sr-Cyrl-BA"/>
                    </w:rPr>
                  </w:pPr>
                  <w:r w:rsidRPr="00DB5870">
                    <w:rPr>
                      <w:rFonts w:ascii="Arial Narrow" w:hAnsi="Arial Narrow" w:cs="Tahoma"/>
                      <w:szCs w:val="18"/>
                    </w:rPr>
                    <w:t>201</w:t>
                  </w:r>
                  <w:r>
                    <w:rPr>
                      <w:rFonts w:ascii="Arial Narrow" w:hAnsi="Arial Narrow" w:cs="Tahoma"/>
                      <w:szCs w:val="18"/>
                      <w:lang w:val="sr-Cyrl-BA"/>
                    </w:rPr>
                    <w:t>3</w:t>
                  </w:r>
                </w:p>
              </w:txbxContent>
            </v:textbox>
          </v:shape>
        </w:pict>
      </w:r>
      <w:r w:rsidRPr="00FC39E5"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7" type="#_x0000_t202" style="position:absolute;left:0;text-align:left;margin-left:324.7pt;margin-top:-.15pt;width:44.2pt;height:18.65pt;z-index:251663360;mso-height-percent:200;mso-height-percent:200;mso-width-relative:margin;mso-height-relative:margin" stroked="f">
            <v:textbox style="mso-next-textbox:#_x0000_s1067;mso-fit-shape-to-text:t">
              <w:txbxContent>
                <w:p w:rsidR="00235432" w:rsidRPr="00DB5870" w:rsidRDefault="00235432" w:rsidP="00955DB6">
                  <w:pPr>
                    <w:jc w:val="center"/>
                    <w:rPr>
                      <w:rFonts w:ascii="Arial Narrow" w:hAnsi="Arial Narrow" w:cs="Tahoma"/>
                      <w:szCs w:val="18"/>
                      <w:lang w:val="sr-Cyrl-BA"/>
                    </w:rPr>
                  </w:pPr>
                  <w:r w:rsidRPr="00DB5870">
                    <w:rPr>
                      <w:rFonts w:ascii="Arial Narrow" w:hAnsi="Arial Narrow" w:cs="Tahoma"/>
                      <w:szCs w:val="18"/>
                    </w:rPr>
                    <w:t>201</w:t>
                  </w:r>
                  <w:r>
                    <w:rPr>
                      <w:rFonts w:ascii="Arial Narrow" w:hAnsi="Arial Narrow" w:cs="Tahoma"/>
                      <w:szCs w:val="18"/>
                      <w:lang w:val="sr-Cyrl-BA"/>
                    </w:rPr>
                    <w:t>4</w:t>
                  </w:r>
                </w:p>
              </w:txbxContent>
            </v:textbox>
          </v:shape>
        </w:pict>
      </w:r>
    </w:p>
    <w:p w:rsidR="00C043E2" w:rsidRPr="00FC39E5" w:rsidRDefault="00C043E2" w:rsidP="00115CDB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  <w:lang w:val="ru-RU"/>
        </w:rPr>
      </w:pPr>
    </w:p>
    <w:p w:rsidR="004A1822" w:rsidRPr="00FC39E5" w:rsidRDefault="004A1822" w:rsidP="00777348">
      <w:pPr>
        <w:tabs>
          <w:tab w:val="left" w:pos="2535"/>
        </w:tabs>
        <w:jc w:val="center"/>
        <w:rPr>
          <w:rFonts w:ascii="Tahoma" w:hAnsi="Tahoma" w:cs="Tahoma"/>
        </w:rPr>
      </w:pPr>
    </w:p>
    <w:p w:rsidR="00777348" w:rsidRPr="00FC39E5" w:rsidRDefault="00777348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22"/>
          <w:lang w:val="ru-RU"/>
        </w:rPr>
      </w:pPr>
      <w:r w:rsidRPr="00FC39E5">
        <w:rPr>
          <w:rFonts w:ascii="Arial Narrow" w:hAnsi="Arial Narrow" w:cs="Tahoma"/>
          <w:sz w:val="22"/>
          <w:lang w:val="ru-RU"/>
        </w:rPr>
        <w:t xml:space="preserve">Графикон </w:t>
      </w:r>
      <w:r w:rsidR="00D05B8A" w:rsidRPr="00FC39E5">
        <w:rPr>
          <w:rFonts w:ascii="Arial Narrow" w:hAnsi="Arial Narrow" w:cs="Tahoma"/>
          <w:sz w:val="22"/>
          <w:lang w:val="ru-RU"/>
        </w:rPr>
        <w:t>2</w:t>
      </w:r>
      <w:r w:rsidRPr="00FC39E5">
        <w:rPr>
          <w:rFonts w:ascii="Arial Narrow" w:hAnsi="Arial Narrow" w:cs="Tahoma"/>
          <w:sz w:val="22"/>
          <w:lang w:val="ru-RU"/>
        </w:rPr>
        <w:t xml:space="preserve">. </w:t>
      </w:r>
      <w:r w:rsidRPr="00FC39E5">
        <w:rPr>
          <w:rFonts w:ascii="Arial Narrow" w:hAnsi="Arial Narrow" w:cs="Tahoma"/>
          <w:iCs/>
          <w:sz w:val="22"/>
          <w:lang w:val="sr-Cyrl-CS"/>
        </w:rPr>
        <w:t>Из</w:t>
      </w:r>
      <w:r w:rsidRPr="00FC39E5">
        <w:rPr>
          <w:rFonts w:ascii="Arial Narrow" w:hAnsi="Arial Narrow" w:cs="Tahoma"/>
          <w:iCs/>
          <w:sz w:val="22"/>
          <w:lang w:val="ru-RU"/>
        </w:rPr>
        <w:t xml:space="preserve">воз и </w:t>
      </w:r>
      <w:r w:rsidRPr="00FC39E5">
        <w:rPr>
          <w:rFonts w:ascii="Arial Narrow" w:hAnsi="Arial Narrow" w:cs="Tahoma"/>
          <w:iCs/>
          <w:sz w:val="22"/>
          <w:lang w:val="sr-Cyrl-CS"/>
        </w:rPr>
        <w:t>у</w:t>
      </w:r>
      <w:r w:rsidRPr="00FC39E5">
        <w:rPr>
          <w:rFonts w:ascii="Arial Narrow" w:hAnsi="Arial Narrow" w:cs="Tahoma"/>
          <w:iCs/>
          <w:sz w:val="22"/>
          <w:lang w:val="ru-RU"/>
        </w:rPr>
        <w:t>воз по мјесецима</w:t>
      </w:r>
    </w:p>
    <w:p w:rsidR="00115CDB" w:rsidRPr="00FC39E5" w:rsidRDefault="00115CD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115CDB" w:rsidRPr="00FC39E5" w:rsidRDefault="00115CDB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  <w:bookmarkStart w:id="0" w:name="_GoBack"/>
      <w:bookmarkEnd w:id="0"/>
    </w:p>
    <w:p w:rsidR="00F04A4B" w:rsidRPr="00FC39E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FC39E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FC39E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FC39E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FC39E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FC39E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FC39E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FC39E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FC39E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FC39E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FC39E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FC39E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FC39E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FC39E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FC39E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FC39E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FC39E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FC39E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FC39E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FC39E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FC39E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FC39E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FC39E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FC39E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FC39E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FC39E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FC39E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FC39E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FC39E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FC39E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FC39E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FC39E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FC39E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FC39E5" w:rsidRDefault="00F04A4B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p w:rsidR="001118CC" w:rsidRPr="00FC39E5" w:rsidRDefault="001118CC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p w:rsidR="001118CC" w:rsidRPr="00FC39E5" w:rsidRDefault="001118CC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p w:rsidR="001118CC" w:rsidRPr="00FC39E5" w:rsidRDefault="001118CC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p w:rsidR="001118CC" w:rsidRPr="00FC39E5" w:rsidRDefault="001118CC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9"/>
      </w:tblGrid>
      <w:tr w:rsidR="00FC39E5" w:rsidRPr="00FC39E5" w:rsidTr="009E2A9A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C39E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FC39E5">
              <w:rPr>
                <w:rFonts w:ascii="Arial Narrow" w:hAnsi="Arial Narrow" w:cs="Tahoma"/>
                <w:b/>
                <w:sz w:val="22"/>
                <w:lang w:val="sr-Cyrl-CS"/>
              </w:rPr>
              <w:lastRenderedPageBreak/>
              <w:t xml:space="preserve">МАТЕРИЈАЛ ПРИПРЕМИЛИ: </w:t>
            </w:r>
          </w:p>
          <w:p w:rsidR="009E2A9A" w:rsidRPr="00FC39E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FC39E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FC39E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FC39E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FC39E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C39E5" w:rsidRPr="00FC39E5" w:rsidTr="009E2A9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06168" w:rsidRPr="00FC39E5" w:rsidRDefault="00806168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</w:p>
          <w:p w:rsidR="00A44E14" w:rsidRPr="00FC39E5" w:rsidRDefault="009E2A9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FC39E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A44E14" w:rsidRPr="00FC39E5" w:rsidRDefault="00A44E14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FC39E5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9E2A9A" w:rsidRPr="00FC39E5" w:rsidRDefault="00FC39E5" w:rsidP="00A44E1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2" w:history="1">
              <w:r w:rsidR="007B6AC0" w:rsidRPr="00FC39E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7B6AC0" w:rsidRPr="00FC39E5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  <w:p w:rsidR="009E2A9A" w:rsidRPr="00FC39E5" w:rsidRDefault="009E2A9A" w:rsidP="00B41EF1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FC39E5" w:rsidRPr="00FC39E5" w:rsidTr="009E2A9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C39E5" w:rsidRDefault="009E2A9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FC39E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9E2A9A" w:rsidRPr="00FC39E5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FC39E5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Тешић</w:t>
            </w:r>
          </w:p>
          <w:p w:rsidR="009E2A9A" w:rsidRPr="00FC39E5" w:rsidRDefault="00FC39E5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Latn-CS"/>
              </w:rPr>
            </w:pPr>
            <w:hyperlink r:id="rId13" w:history="1">
              <w:r w:rsidR="009E2A9A" w:rsidRPr="00FC39E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Biljana.tesic@rzs.rs.ba</w:t>
              </w:r>
            </w:hyperlink>
          </w:p>
          <w:p w:rsidR="009E2A9A" w:rsidRPr="00FC39E5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FC39E5">
              <w:rPr>
                <w:rFonts w:ascii="Arial Narrow" w:hAnsi="Arial Narrow" w:cs="Tahoma"/>
                <w:sz w:val="18"/>
                <w:szCs w:val="18"/>
                <w:lang w:val="sr-Cyrl-BA"/>
              </w:rPr>
              <w:t>Јасминка Милић</w:t>
            </w:r>
          </w:p>
          <w:p w:rsidR="009E2A9A" w:rsidRPr="00FC39E5" w:rsidRDefault="00FC39E5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bs-Cyrl-BA"/>
              </w:rPr>
            </w:pPr>
            <w:hyperlink r:id="rId14" w:history="1">
              <w:r w:rsidR="009E2A9A" w:rsidRPr="00FC39E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jasminka</w:t>
              </w:r>
              <w:r w:rsidR="009E2A9A" w:rsidRPr="00FC39E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9E2A9A" w:rsidRPr="00FC39E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milic</w:t>
              </w:r>
              <w:r w:rsidR="009E2A9A" w:rsidRPr="00FC39E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9E2A9A" w:rsidRPr="00FC39E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rzs</w:t>
              </w:r>
              <w:r w:rsidR="009E2A9A" w:rsidRPr="00FC39E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9E2A9A" w:rsidRPr="00FC39E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rs</w:t>
              </w:r>
              <w:r w:rsidR="009E2A9A" w:rsidRPr="00FC39E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9E2A9A" w:rsidRPr="00FC39E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ba</w:t>
              </w:r>
            </w:hyperlink>
          </w:p>
          <w:p w:rsidR="009E2A9A" w:rsidRPr="00FC39E5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4C20B5" w:rsidRPr="00FC39E5" w:rsidTr="009E2A9A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C39E5" w:rsidRDefault="009E2A9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FC39E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9E2A9A" w:rsidRPr="00FC39E5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FC39E5">
              <w:rPr>
                <w:rFonts w:ascii="Arial Narrow" w:hAnsi="Arial Narrow" w:cs="Tahoma"/>
                <w:sz w:val="18"/>
                <w:szCs w:val="18"/>
                <w:lang w:val="sr-Cyrl-CS"/>
              </w:rPr>
              <w:t>мр Сања Стојчевић Увалић</w:t>
            </w:r>
          </w:p>
          <w:p w:rsidR="00A62FE1" w:rsidRPr="00FC39E5" w:rsidRDefault="00FC39E5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CS"/>
              </w:rPr>
            </w:pPr>
            <w:hyperlink r:id="rId15" w:history="1">
              <w:r w:rsidR="009E2A9A" w:rsidRPr="00FC39E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sanja</w:t>
              </w:r>
              <w:r w:rsidR="009E2A9A" w:rsidRPr="00FC39E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9E2A9A" w:rsidRPr="00FC39E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stojcevic</w:t>
              </w:r>
              <w:r w:rsidR="009E2A9A" w:rsidRPr="00FC39E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9E2A9A" w:rsidRPr="00FC39E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9E2A9A" w:rsidRPr="00FC39E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9E2A9A" w:rsidRPr="00FC39E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9E2A9A" w:rsidRPr="00FC39E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9E2A9A" w:rsidRPr="00FC39E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</w:hyperlink>
          </w:p>
          <w:p w:rsidR="009E2A9A" w:rsidRPr="00FC39E5" w:rsidRDefault="009E2A9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9E2A9A" w:rsidRPr="00FC39E5" w:rsidRDefault="009E2A9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9E2A9A" w:rsidRPr="00FC39E5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9E2A9A" w:rsidRPr="00FC39E5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FC39E5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p w:rsidR="009E2A9A" w:rsidRPr="00FC39E5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sr-Cyrl-CS"/>
        </w:rPr>
      </w:pPr>
    </w:p>
    <w:tbl>
      <w:tblPr>
        <w:tblW w:w="10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46"/>
      </w:tblGrid>
      <w:tr w:rsidR="00FC39E5" w:rsidRPr="00FC39E5" w:rsidTr="009E2A9A">
        <w:trPr>
          <w:trHeight w:hRule="exact" w:val="1165"/>
          <w:jc w:val="center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C39E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FC39E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FC39E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FC39E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FC39E5">
              <w:rPr>
                <w:rFonts w:ascii="Arial Narrow" w:hAnsi="Arial Narrow" w:cs="Tahoma"/>
                <w:b/>
                <w:sz w:val="22"/>
                <w:lang w:val="sr-Cyrl-CS"/>
              </w:rPr>
              <w:t>ОБЈАШЊЕЊА ПОЈМОВА</w:t>
            </w:r>
          </w:p>
        </w:tc>
      </w:tr>
      <w:tr w:rsidR="009E2A9A" w:rsidRPr="00FC39E5" w:rsidTr="009E2A9A">
        <w:trPr>
          <w:trHeight w:hRule="exact" w:val="1025"/>
          <w:jc w:val="center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C39E5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  <w:lang w:val="sr-Latn-CS"/>
              </w:rPr>
            </w:pPr>
            <w:r w:rsidRPr="00FC39E5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FC39E5">
              <w:rPr>
                <w:rFonts w:ascii="Tahoma" w:hAnsi="Tahoma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FC39E5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>- просјек</w:t>
            </w:r>
          </w:p>
          <w:p w:rsidR="00D61322" w:rsidRPr="00FC39E5" w:rsidRDefault="00D61322" w:rsidP="00D61322">
            <w:pPr>
              <w:rPr>
                <w:rFonts w:ascii="Tahoma" w:hAnsi="Tahoma" w:cs="Tahoma"/>
                <w:sz w:val="16"/>
                <w:szCs w:val="16"/>
                <w:lang w:val="sr-Cyrl-BA" w:eastAsia="sr-Latn-BA"/>
              </w:rPr>
            </w:pPr>
            <w:r w:rsidRPr="00FC39E5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FC39E5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п</w:t>
            </w:r>
            <w:r w:rsidRPr="00FC39E5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роцјена</w:t>
            </w:r>
          </w:p>
          <w:p w:rsidR="009E2A9A" w:rsidRPr="00FC39E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C39E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C39E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0B312E" w:rsidRPr="00FC39E5" w:rsidRDefault="000B312E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76768F" w:rsidRPr="00FC39E5" w:rsidRDefault="0076768F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76768F" w:rsidRPr="00FC39E5" w:rsidRDefault="0076768F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76768F" w:rsidRPr="00FC39E5" w:rsidRDefault="0076768F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0B312E" w:rsidRPr="00FC39E5" w:rsidRDefault="000B312E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0B312E" w:rsidRPr="00FC39E5" w:rsidRDefault="000B312E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C39E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C39E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C39E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C39E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C39E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C39E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C39E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C39E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C39E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C39E5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F04A4B" w:rsidRPr="00FC39E5" w:rsidRDefault="00F04A4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6980" w:rsidRPr="00FC39E5" w:rsidRDefault="00106980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C20B5" w:rsidRPr="00FC39E5" w:rsidRDefault="004C20B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C20B5" w:rsidRPr="00FC39E5" w:rsidRDefault="004C20B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C20B5" w:rsidRPr="00FC39E5" w:rsidRDefault="004C20B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C20B5" w:rsidRPr="00FC39E5" w:rsidRDefault="004C20B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C20B5" w:rsidRPr="00FC39E5" w:rsidRDefault="004C20B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C20B5" w:rsidRPr="00FC39E5" w:rsidRDefault="004C20B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C20B5" w:rsidRPr="00FC39E5" w:rsidRDefault="004C20B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C20B5" w:rsidRPr="00FC39E5" w:rsidRDefault="004C20B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C20B5" w:rsidRPr="00FC39E5" w:rsidRDefault="004C20B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C20B5" w:rsidRPr="00FC39E5" w:rsidRDefault="004C20B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C20B5" w:rsidRPr="00FC39E5" w:rsidRDefault="004C20B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C20B5" w:rsidRPr="00FC39E5" w:rsidRDefault="004C20B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C20B5" w:rsidRPr="00FC39E5" w:rsidRDefault="004C20B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35432" w:rsidRPr="00FC39E5" w:rsidRDefault="0023543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35432" w:rsidRPr="00FC39E5" w:rsidRDefault="0023543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35432" w:rsidRPr="00FC39E5" w:rsidRDefault="0023543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35432" w:rsidRPr="00FC39E5" w:rsidRDefault="0023543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35432" w:rsidRPr="00FC39E5" w:rsidRDefault="0023543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35432" w:rsidRPr="00FC39E5" w:rsidRDefault="0023543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35432" w:rsidRPr="00FC39E5" w:rsidRDefault="0023543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FC39E5" w:rsidRDefault="00FC39E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FC39E5">
        <w:rPr>
          <w:rFonts w:ascii="Tahoma" w:hAnsi="Tahoma" w:cs="Tahoma"/>
          <w:noProof/>
          <w:sz w:val="16"/>
        </w:rPr>
        <w:pict>
          <v:line id="_x0000_s1070" style="position:absolute;left:0;text-align:left;z-index:251666432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348" w:type="dxa"/>
        <w:tblLook w:val="01E0" w:firstRow="1" w:lastRow="1" w:firstColumn="1" w:lastColumn="1" w:noHBand="0" w:noVBand="0"/>
      </w:tblPr>
      <w:tblGrid>
        <w:gridCol w:w="10348"/>
      </w:tblGrid>
      <w:tr w:rsidR="00FC39E5" w:rsidRPr="00FC39E5" w:rsidTr="009E2A9A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FC39E5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FC39E5" w:rsidRPr="00FC39E5" w:rsidTr="009E2A9A"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FC39E5" w:rsidRDefault="009E2A9A" w:rsidP="009E2A9A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FC39E5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r w:rsidRPr="00FC39E5">
              <w:rPr>
                <w:rFonts w:ascii="Arial Narrow" w:hAnsi="Arial Narrow" w:cs="Tahoma"/>
                <w:sz w:val="18"/>
              </w:rPr>
              <w:t>те</w:t>
            </w:r>
            <w:r w:rsidRPr="00FC39E5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FC39E5">
              <w:rPr>
                <w:rFonts w:ascii="Arial Narrow" w:hAnsi="Arial Narrow" w:cs="Tahoma"/>
                <w:sz w:val="18"/>
              </w:rPr>
              <w:t xml:space="preserve">е </w:t>
            </w:r>
            <w:r w:rsidRPr="00FC39E5">
              <w:rPr>
                <w:rFonts w:ascii="Arial Narrow" w:hAnsi="Arial Narrow" w:cs="Tahoma"/>
                <w:sz w:val="18"/>
                <w:lang w:val="sr-Cyrl-BA"/>
              </w:rPr>
              <w:t>припремило</w:t>
            </w:r>
            <w:r w:rsidRPr="00FC39E5">
              <w:rPr>
                <w:rFonts w:ascii="Arial Narrow" w:hAnsi="Arial Narrow" w:cs="Tahoma"/>
                <w:sz w:val="18"/>
              </w:rPr>
              <w:t xml:space="preserve"> </w:t>
            </w:r>
            <w:r w:rsidRPr="00FC39E5">
              <w:rPr>
                <w:rFonts w:ascii="Arial Narrow" w:hAnsi="Arial Narrow" w:cs="Tahoma"/>
                <w:sz w:val="18"/>
                <w:lang w:val="sr-Cyrl-CS"/>
              </w:rPr>
              <w:t>одјељење публикација</w:t>
            </w:r>
          </w:p>
        </w:tc>
      </w:tr>
      <w:tr w:rsidR="00FC39E5" w:rsidRPr="00FC39E5" w:rsidTr="009E2A9A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FC39E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FC39E5">
              <w:rPr>
                <w:rFonts w:ascii="Arial Narrow" w:hAnsi="Arial Narrow" w:cs="Tahoma"/>
                <w:sz w:val="18"/>
                <w:szCs w:val="18"/>
                <w:lang w:val="ru-RU"/>
              </w:rPr>
              <w:t>Владан Сибиновић, начелник одјељења</w:t>
            </w:r>
          </w:p>
          <w:p w:rsidR="009E2A9A" w:rsidRPr="00FC39E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FC39E5">
              <w:rPr>
                <w:rFonts w:ascii="Arial Narrow" w:hAnsi="Arial Narrow" w:cs="Tahoma"/>
                <w:sz w:val="18"/>
                <w:szCs w:val="18"/>
                <w:lang w:val="ru-RU"/>
              </w:rPr>
              <w:t>Издаје Републички завод за статистику,</w:t>
            </w:r>
          </w:p>
          <w:p w:rsidR="009E2A9A" w:rsidRPr="00FC39E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FC39E5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FC39E5"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9E2A9A" w:rsidRPr="00FC39E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FC39E5">
              <w:rPr>
                <w:rFonts w:ascii="Arial Narrow" w:hAnsi="Arial Narrow" w:cs="Tahoma"/>
                <w:sz w:val="18"/>
                <w:szCs w:val="18"/>
                <w:lang w:val="sr-Cyrl-CS"/>
              </w:rPr>
              <w:t>Др Радмила Чичковић, д</w:t>
            </w:r>
            <w:r w:rsidRPr="00FC39E5"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 w:rsidRPr="00FC39E5"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</w:p>
          <w:p w:rsidR="009E2A9A" w:rsidRPr="00FC39E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FC39E5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FC39E5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FC39E5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FC39E5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r w:rsidRPr="00FC39E5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FC39E5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r w:rsidRPr="00FC39E5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FC39E5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</w:p>
          <w:p w:rsidR="009E2A9A" w:rsidRPr="00FC39E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FC39E5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FC39E5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FC39E5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FC39E5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FC39E5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FC39E5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6" w:history="1">
              <w:r w:rsidRPr="00FC39E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FC39E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FC39E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FC39E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FC39E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FC39E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FC39E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9E2A9A" w:rsidRPr="00FC39E5" w:rsidRDefault="009E2A9A" w:rsidP="009E2A9A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9E2A9A" w:rsidRPr="00FC39E5" w:rsidRDefault="009E2A9A" w:rsidP="009E2A9A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FC39E5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FC39E5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FC39E5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FC39E5" w:rsidRDefault="00FC39E5" w:rsidP="009E2A9A">
      <w:pPr>
        <w:rPr>
          <w:rFonts w:ascii="Tahoma" w:hAnsi="Tahoma" w:cs="Tahoma"/>
          <w:lang w:val="sr-Cyrl-BA"/>
        </w:rPr>
      </w:pPr>
      <w:r w:rsidRPr="00FC39E5">
        <w:rPr>
          <w:rFonts w:ascii="Tahoma" w:hAnsi="Tahoma" w:cs="Tahoma"/>
          <w:noProof/>
          <w:lang w:val="bs-Latn-BA" w:eastAsia="bs-Latn-BA"/>
        </w:rPr>
        <w:pict>
          <v:line id="_x0000_s1071" style="position:absolute;z-index:251667456;mso-position-horizontal-relative:text;mso-position-vertical-relative:text" from="-2.5pt,108.2pt" to="510.5pt,108.2pt" strokecolor="#376ea5" strokeweight="1.5pt"/>
        </w:pict>
      </w:r>
    </w:p>
    <w:p w:rsidR="009E2A9A" w:rsidRPr="00FC39E5" w:rsidRDefault="009E2A9A" w:rsidP="009E2A9A">
      <w:pPr>
        <w:rPr>
          <w:rFonts w:ascii="Tahoma" w:hAnsi="Tahoma" w:cs="Tahoma"/>
          <w:lang w:val="sr-Cyrl-CS"/>
        </w:rPr>
      </w:pPr>
    </w:p>
    <w:p w:rsidR="009E2A9A" w:rsidRPr="00FC39E5" w:rsidRDefault="009E2A9A" w:rsidP="009E2A9A">
      <w:pPr>
        <w:rPr>
          <w:rFonts w:ascii="Tahoma" w:hAnsi="Tahoma" w:cs="Tahoma"/>
          <w:lang w:val="sr-Latn-CS"/>
        </w:rPr>
      </w:pPr>
    </w:p>
    <w:sectPr w:rsidR="009E2A9A" w:rsidRPr="00FC39E5" w:rsidSect="0076768F">
      <w:headerReference w:type="default" r:id="rId17"/>
      <w:footerReference w:type="default" r:id="rId18"/>
      <w:footerReference w:type="first" r:id="rId19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432" w:rsidRDefault="00235432">
      <w:r>
        <w:separator/>
      </w:r>
    </w:p>
  </w:endnote>
  <w:endnote w:type="continuationSeparator" w:id="0">
    <w:p w:rsidR="00235432" w:rsidRDefault="00235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432" w:rsidRDefault="00FC39E5" w:rsidP="0076768F">
    <w:pPr>
      <w:pStyle w:val="Footer"/>
      <w:jc w:val="center"/>
    </w:pPr>
    <w:r>
      <w:rPr>
        <w:noProof/>
      </w:rPr>
      <w:pict>
        <v:group id="_x0000_s2068" style="position:absolute;left:0;text-align:left;margin-left:299.55pt;margin-top:16.85pt;width:22.45pt;height:18.25pt;z-index:251659776;mso-position-horizontal-relative:page" coordorigin="5729,16224" coordsize="449,365">
          <v:group id="_x0000_s2069" style="position:absolute;left:5753;top:16224;width:401;height:365;mso-position-horizontal:center;mso-position-horizontal-relative:page" coordorigin="5663,16158" coordsize="401,365">
            <v:rect id="_x0000_s2070" style="position:absolute;left:5663;top:16158;width:401;height:313" fillcolor="#bfbfbf" strokecolor="#bfbfbf"/>
            <v:rect id="_x0000_s2071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5729;top:16236;width:449;height:301;mso-position-horizontal:center;mso-position-horizontal-relative:page;v-text-anchor:bottom" filled="f" stroked="f">
            <v:textbox style="mso-next-textbox:#_x0000_s2072" inset="4.32pt,0,4.32pt,0">
              <w:txbxContent>
                <w:p w:rsidR="00235432" w:rsidRPr="00175687" w:rsidRDefault="008C61C2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="00235432"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FC39E5">
                    <w:rPr>
                      <w:rFonts w:ascii="Tahoma" w:hAnsi="Tahoma" w:cs="Tahoma"/>
                      <w:noProof/>
                      <w:color w:val="FFFFFF"/>
                    </w:rPr>
                    <w:t>4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432" w:rsidRDefault="00FC39E5" w:rsidP="0076768F">
    <w:pPr>
      <w:pStyle w:val="Footer"/>
      <w:jc w:val="center"/>
    </w:pPr>
    <w:r>
      <w:rPr>
        <w:noProof/>
      </w:rPr>
      <w:pict>
        <v:group id="_x0000_s2063" style="position:absolute;left:0;text-align:left;margin-left:287.55pt;margin-top:17.95pt;width:22.45pt;height:18.25pt;z-index:251658752;mso-position-horizontal-relative:page" coordorigin="5729,16224" coordsize="449,365">
          <v:group id="_x0000_s2064" style="position:absolute;left:5753;top:16224;width:401;height:365;mso-position-horizontal:center;mso-position-horizontal-relative:page" coordorigin="5663,16158" coordsize="401,365">
            <v:rect id="_x0000_s2065" style="position:absolute;left:5663;top:16158;width:401;height:313" fillcolor="#bfbfbf" strokecolor="#bfbfbf"/>
            <v:rect id="_x0000_s2066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5729;top:16236;width:449;height:301;mso-position-horizontal:center;mso-position-horizontal-relative:page;v-text-anchor:bottom" filled="f" stroked="f">
            <v:textbox style="mso-next-textbox:#_x0000_s2067" inset="4.32pt,0,4.32pt,0">
              <w:txbxContent>
                <w:p w:rsidR="00235432" w:rsidRPr="00175687" w:rsidRDefault="008C61C2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="00235432"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FC39E5">
                    <w:rPr>
                      <w:rFonts w:ascii="Tahoma" w:hAnsi="Tahoma" w:cs="Tahoma"/>
                      <w:noProof/>
                      <w:color w:val="FFFFFF"/>
                    </w:rPr>
                    <w:t>1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432" w:rsidRDefault="00235432">
      <w:r>
        <w:separator/>
      </w:r>
    </w:p>
  </w:footnote>
  <w:footnote w:type="continuationSeparator" w:id="0">
    <w:p w:rsidR="00235432" w:rsidRDefault="00235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75"/>
      <w:gridCol w:w="7062"/>
    </w:tblGrid>
    <w:tr w:rsidR="00235432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235432" w:rsidRPr="00DB5870" w:rsidRDefault="00235432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235432" w:rsidRPr="00DB5870" w:rsidRDefault="00235432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235432" w:rsidRPr="005D5311" w:rsidRDefault="00235432" w:rsidP="00263F9C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DB5870">
            <w:rPr>
              <w:rFonts w:ascii="Arial Narrow" w:hAnsi="Arial Narrow" w:cs="Tahoma"/>
              <w:color w:val="0070C0"/>
              <w:sz w:val="18"/>
              <w:lang w:val="sr-Cyrl-BA"/>
            </w:rPr>
            <w:t>[2</w:t>
          </w:r>
          <w:r>
            <w:rPr>
              <w:rFonts w:ascii="Arial Narrow" w:hAnsi="Arial Narrow" w:cs="Tahoma"/>
              <w:color w:val="0070C0"/>
              <w:sz w:val="18"/>
              <w:lang w:val="sr-Cyrl-BA"/>
            </w:rPr>
            <w:t>4</w:t>
          </w:r>
          <w:r w:rsidRPr="00DB5870">
            <w:rPr>
              <w:rFonts w:ascii="Arial Narrow" w:hAnsi="Arial Narrow" w:cs="Tahoma"/>
              <w:color w:val="0070C0"/>
              <w:sz w:val="18"/>
              <w:lang w:val="bs-Cyrl-BA"/>
            </w:rPr>
            <w:t xml:space="preserve">. </w:t>
          </w:r>
          <w:r>
            <w:rPr>
              <w:rFonts w:ascii="Arial Narrow" w:hAnsi="Arial Narrow" w:cs="Tahoma"/>
              <w:color w:val="0070C0"/>
              <w:sz w:val="18"/>
              <w:lang w:val="bs-Cyrl-BA"/>
            </w:rPr>
            <w:t>фебруар</w:t>
          </w:r>
          <w:r w:rsidRPr="00DB5870">
            <w:rPr>
              <w:rFonts w:ascii="Arial Narrow" w:hAnsi="Arial Narrow" w:cs="Tahoma"/>
              <w:color w:val="0070C0"/>
              <w:sz w:val="18"/>
              <w:lang w:val="sr-Cyrl-BA"/>
            </w:rPr>
            <w:t xml:space="preserve"> 2014.]</w:t>
          </w:r>
          <w:r w:rsidRPr="00DB5870">
            <w:rPr>
              <w:rFonts w:ascii="Tahoma" w:hAnsi="Tahoma" w:cs="Tahoma"/>
              <w:color w:val="0070C0"/>
              <w:sz w:val="18"/>
              <w:lang w:val="sr-Cyrl-BA"/>
            </w:rPr>
            <w:t xml:space="preserve">  </w:t>
          </w:r>
          <w:r>
            <w:rPr>
              <w:rFonts w:ascii="Arial Narrow" w:hAnsi="Arial Narrow" w:cs="Tahoma"/>
              <w:b/>
              <w:color w:val="0070C0"/>
              <w:sz w:val="34"/>
              <w:szCs w:val="34"/>
              <w:lang w:val="sr-Cyrl-CS"/>
            </w:rPr>
            <w:t>2</w:t>
          </w:r>
          <w:r w:rsidRPr="00DB5870">
            <w:rPr>
              <w:rFonts w:ascii="Arial Narrow" w:hAnsi="Arial Narrow" w:cs="Tahoma"/>
              <w:b/>
              <w:color w:val="0070C0"/>
              <w:sz w:val="34"/>
              <w:szCs w:val="34"/>
            </w:rPr>
            <w:t>/</w:t>
          </w:r>
          <w:r w:rsidRPr="00DB5870">
            <w:rPr>
              <w:rFonts w:ascii="Arial Narrow" w:hAnsi="Arial Narrow" w:cs="Tahoma"/>
              <w:b/>
              <w:color w:val="0070C0"/>
              <w:sz w:val="34"/>
              <w:szCs w:val="34"/>
              <w:lang w:val="sr-Cyrl-BA"/>
            </w:rPr>
            <w:t>14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235432" w:rsidRDefault="00FC39E5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w:pict>
        <v:line id="_x0000_s2051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3366"/>
    <w:rsid w:val="0000385A"/>
    <w:rsid w:val="00003C36"/>
    <w:rsid w:val="00003DB0"/>
    <w:rsid w:val="0000448E"/>
    <w:rsid w:val="00004492"/>
    <w:rsid w:val="0000602C"/>
    <w:rsid w:val="00006133"/>
    <w:rsid w:val="0000686C"/>
    <w:rsid w:val="000068FA"/>
    <w:rsid w:val="0000692F"/>
    <w:rsid w:val="00006A69"/>
    <w:rsid w:val="00006F97"/>
    <w:rsid w:val="00007602"/>
    <w:rsid w:val="0000773B"/>
    <w:rsid w:val="00007BAD"/>
    <w:rsid w:val="00007CC8"/>
    <w:rsid w:val="00007DDC"/>
    <w:rsid w:val="00010078"/>
    <w:rsid w:val="00010581"/>
    <w:rsid w:val="0001097F"/>
    <w:rsid w:val="000110A0"/>
    <w:rsid w:val="00013C1D"/>
    <w:rsid w:val="00016342"/>
    <w:rsid w:val="00016ABE"/>
    <w:rsid w:val="00016B4C"/>
    <w:rsid w:val="00017392"/>
    <w:rsid w:val="00017432"/>
    <w:rsid w:val="00017E51"/>
    <w:rsid w:val="00017F05"/>
    <w:rsid w:val="00020495"/>
    <w:rsid w:val="0002095E"/>
    <w:rsid w:val="000209A8"/>
    <w:rsid w:val="000209D4"/>
    <w:rsid w:val="00020E19"/>
    <w:rsid w:val="000226F2"/>
    <w:rsid w:val="000227FB"/>
    <w:rsid w:val="00022A35"/>
    <w:rsid w:val="00022C48"/>
    <w:rsid w:val="00022F99"/>
    <w:rsid w:val="0002360C"/>
    <w:rsid w:val="00023649"/>
    <w:rsid w:val="00023721"/>
    <w:rsid w:val="00023D61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7FB"/>
    <w:rsid w:val="00032858"/>
    <w:rsid w:val="000328B8"/>
    <w:rsid w:val="00032F8D"/>
    <w:rsid w:val="000337C4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86C"/>
    <w:rsid w:val="00040A66"/>
    <w:rsid w:val="000416CE"/>
    <w:rsid w:val="00042CEF"/>
    <w:rsid w:val="00042D44"/>
    <w:rsid w:val="00042F45"/>
    <w:rsid w:val="00042FCA"/>
    <w:rsid w:val="000435D0"/>
    <w:rsid w:val="00043628"/>
    <w:rsid w:val="000438A7"/>
    <w:rsid w:val="00043B2F"/>
    <w:rsid w:val="00044205"/>
    <w:rsid w:val="00044D24"/>
    <w:rsid w:val="00045064"/>
    <w:rsid w:val="00045665"/>
    <w:rsid w:val="00045BC2"/>
    <w:rsid w:val="0004709E"/>
    <w:rsid w:val="0004724E"/>
    <w:rsid w:val="00047312"/>
    <w:rsid w:val="00050308"/>
    <w:rsid w:val="00050450"/>
    <w:rsid w:val="00050457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CE7"/>
    <w:rsid w:val="000556C9"/>
    <w:rsid w:val="00055E53"/>
    <w:rsid w:val="0005615D"/>
    <w:rsid w:val="0005617A"/>
    <w:rsid w:val="00056965"/>
    <w:rsid w:val="00056D41"/>
    <w:rsid w:val="0005752C"/>
    <w:rsid w:val="00057892"/>
    <w:rsid w:val="00057981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75F"/>
    <w:rsid w:val="0006287B"/>
    <w:rsid w:val="000631AE"/>
    <w:rsid w:val="0006323A"/>
    <w:rsid w:val="000636A7"/>
    <w:rsid w:val="00063B90"/>
    <w:rsid w:val="00063EEF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7B4"/>
    <w:rsid w:val="00067A4F"/>
    <w:rsid w:val="00070140"/>
    <w:rsid w:val="00070149"/>
    <w:rsid w:val="00072832"/>
    <w:rsid w:val="000728BB"/>
    <w:rsid w:val="0007308C"/>
    <w:rsid w:val="0007340D"/>
    <w:rsid w:val="00073AB3"/>
    <w:rsid w:val="00073DC1"/>
    <w:rsid w:val="00074A77"/>
    <w:rsid w:val="00075147"/>
    <w:rsid w:val="00075904"/>
    <w:rsid w:val="0007594B"/>
    <w:rsid w:val="00075C26"/>
    <w:rsid w:val="00076100"/>
    <w:rsid w:val="0007653C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21CB"/>
    <w:rsid w:val="00082912"/>
    <w:rsid w:val="00082C41"/>
    <w:rsid w:val="00082D67"/>
    <w:rsid w:val="00082FC9"/>
    <w:rsid w:val="000831D0"/>
    <w:rsid w:val="00083276"/>
    <w:rsid w:val="00083569"/>
    <w:rsid w:val="00083B51"/>
    <w:rsid w:val="000843D4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132"/>
    <w:rsid w:val="0009552F"/>
    <w:rsid w:val="00095985"/>
    <w:rsid w:val="000959BA"/>
    <w:rsid w:val="00095AC9"/>
    <w:rsid w:val="00095F66"/>
    <w:rsid w:val="000960E4"/>
    <w:rsid w:val="000966FD"/>
    <w:rsid w:val="00096907"/>
    <w:rsid w:val="00096D69"/>
    <w:rsid w:val="000971CB"/>
    <w:rsid w:val="0009752B"/>
    <w:rsid w:val="000979E3"/>
    <w:rsid w:val="00097E2F"/>
    <w:rsid w:val="00097EA2"/>
    <w:rsid w:val="00097EF8"/>
    <w:rsid w:val="000A04DF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7FC"/>
    <w:rsid w:val="000B1836"/>
    <w:rsid w:val="000B1B84"/>
    <w:rsid w:val="000B21DF"/>
    <w:rsid w:val="000B2264"/>
    <w:rsid w:val="000B24C4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E52"/>
    <w:rsid w:val="000C4147"/>
    <w:rsid w:val="000C478D"/>
    <w:rsid w:val="000C4E02"/>
    <w:rsid w:val="000C51F4"/>
    <w:rsid w:val="000C6A1A"/>
    <w:rsid w:val="000C6B72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F6D"/>
    <w:rsid w:val="000D2185"/>
    <w:rsid w:val="000D2420"/>
    <w:rsid w:val="000D2561"/>
    <w:rsid w:val="000D2C8E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738"/>
    <w:rsid w:val="000D7FBE"/>
    <w:rsid w:val="000E0B81"/>
    <w:rsid w:val="000E0CC6"/>
    <w:rsid w:val="000E0CF7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579"/>
    <w:rsid w:val="000E3EBB"/>
    <w:rsid w:val="000E4F4D"/>
    <w:rsid w:val="000E53BA"/>
    <w:rsid w:val="000E54E7"/>
    <w:rsid w:val="000E5D2E"/>
    <w:rsid w:val="000E6068"/>
    <w:rsid w:val="000E660D"/>
    <w:rsid w:val="000E7180"/>
    <w:rsid w:val="000E720C"/>
    <w:rsid w:val="000E7ABD"/>
    <w:rsid w:val="000E7C83"/>
    <w:rsid w:val="000E7D56"/>
    <w:rsid w:val="000E7FE3"/>
    <w:rsid w:val="000F0E12"/>
    <w:rsid w:val="000F0E43"/>
    <w:rsid w:val="000F0FB0"/>
    <w:rsid w:val="000F1185"/>
    <w:rsid w:val="000F1EDA"/>
    <w:rsid w:val="000F2712"/>
    <w:rsid w:val="000F27B9"/>
    <w:rsid w:val="000F2FBE"/>
    <w:rsid w:val="000F4DE8"/>
    <w:rsid w:val="000F5794"/>
    <w:rsid w:val="000F5F23"/>
    <w:rsid w:val="000F5F69"/>
    <w:rsid w:val="000F6DEC"/>
    <w:rsid w:val="000F6E1C"/>
    <w:rsid w:val="000F6F19"/>
    <w:rsid w:val="000F7338"/>
    <w:rsid w:val="000F78E1"/>
    <w:rsid w:val="000F7922"/>
    <w:rsid w:val="00100507"/>
    <w:rsid w:val="0010093D"/>
    <w:rsid w:val="00100D7F"/>
    <w:rsid w:val="0010157F"/>
    <w:rsid w:val="00102240"/>
    <w:rsid w:val="0010254C"/>
    <w:rsid w:val="0010279D"/>
    <w:rsid w:val="0010285B"/>
    <w:rsid w:val="00102975"/>
    <w:rsid w:val="00102D95"/>
    <w:rsid w:val="001031CA"/>
    <w:rsid w:val="001037C6"/>
    <w:rsid w:val="001039D2"/>
    <w:rsid w:val="00103B20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33B"/>
    <w:rsid w:val="001118CC"/>
    <w:rsid w:val="00111BA9"/>
    <w:rsid w:val="001121BE"/>
    <w:rsid w:val="001121DC"/>
    <w:rsid w:val="0011255B"/>
    <w:rsid w:val="00112BD9"/>
    <w:rsid w:val="00112C54"/>
    <w:rsid w:val="00113CFD"/>
    <w:rsid w:val="00114426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944"/>
    <w:rsid w:val="00133A21"/>
    <w:rsid w:val="00133CDB"/>
    <w:rsid w:val="001342E2"/>
    <w:rsid w:val="001343EF"/>
    <w:rsid w:val="00134484"/>
    <w:rsid w:val="00134E6F"/>
    <w:rsid w:val="001359AE"/>
    <w:rsid w:val="001361D7"/>
    <w:rsid w:val="001364A2"/>
    <w:rsid w:val="001364A4"/>
    <w:rsid w:val="00136588"/>
    <w:rsid w:val="001369A5"/>
    <w:rsid w:val="00136C7A"/>
    <w:rsid w:val="00136EF9"/>
    <w:rsid w:val="00137550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E55"/>
    <w:rsid w:val="001431EA"/>
    <w:rsid w:val="001434C5"/>
    <w:rsid w:val="00143A64"/>
    <w:rsid w:val="00144036"/>
    <w:rsid w:val="00144A3E"/>
    <w:rsid w:val="001454C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3234"/>
    <w:rsid w:val="00153934"/>
    <w:rsid w:val="0015431F"/>
    <w:rsid w:val="00154BE7"/>
    <w:rsid w:val="00154D02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7D"/>
    <w:rsid w:val="00161776"/>
    <w:rsid w:val="001617A5"/>
    <w:rsid w:val="00161921"/>
    <w:rsid w:val="00161B6A"/>
    <w:rsid w:val="00162629"/>
    <w:rsid w:val="00162B49"/>
    <w:rsid w:val="001631DD"/>
    <w:rsid w:val="00163556"/>
    <w:rsid w:val="00163595"/>
    <w:rsid w:val="00163A9B"/>
    <w:rsid w:val="00164E59"/>
    <w:rsid w:val="001655F9"/>
    <w:rsid w:val="0016574C"/>
    <w:rsid w:val="001658E6"/>
    <w:rsid w:val="001658F6"/>
    <w:rsid w:val="00165B0F"/>
    <w:rsid w:val="00165FE9"/>
    <w:rsid w:val="001664E5"/>
    <w:rsid w:val="00166C85"/>
    <w:rsid w:val="00167333"/>
    <w:rsid w:val="001700D8"/>
    <w:rsid w:val="001702DD"/>
    <w:rsid w:val="001704AA"/>
    <w:rsid w:val="0017077B"/>
    <w:rsid w:val="00171B86"/>
    <w:rsid w:val="00171CD1"/>
    <w:rsid w:val="00172A89"/>
    <w:rsid w:val="0017306E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D8D"/>
    <w:rsid w:val="00180436"/>
    <w:rsid w:val="00180905"/>
    <w:rsid w:val="00180BB1"/>
    <w:rsid w:val="00180F8A"/>
    <w:rsid w:val="001810DB"/>
    <w:rsid w:val="00181861"/>
    <w:rsid w:val="00181A98"/>
    <w:rsid w:val="00181E28"/>
    <w:rsid w:val="00181FFB"/>
    <w:rsid w:val="00182073"/>
    <w:rsid w:val="001825BC"/>
    <w:rsid w:val="00182CDB"/>
    <w:rsid w:val="0018317D"/>
    <w:rsid w:val="00183F3E"/>
    <w:rsid w:val="00183FBA"/>
    <w:rsid w:val="001845F2"/>
    <w:rsid w:val="00184BAE"/>
    <w:rsid w:val="00184CE0"/>
    <w:rsid w:val="00185169"/>
    <w:rsid w:val="0018539C"/>
    <w:rsid w:val="001864DE"/>
    <w:rsid w:val="00186821"/>
    <w:rsid w:val="001868B0"/>
    <w:rsid w:val="001871A5"/>
    <w:rsid w:val="001872B7"/>
    <w:rsid w:val="001878D9"/>
    <w:rsid w:val="00187D0E"/>
    <w:rsid w:val="001904BB"/>
    <w:rsid w:val="00190883"/>
    <w:rsid w:val="00190F19"/>
    <w:rsid w:val="0019139D"/>
    <w:rsid w:val="00191879"/>
    <w:rsid w:val="001919C9"/>
    <w:rsid w:val="00191A36"/>
    <w:rsid w:val="00191C2B"/>
    <w:rsid w:val="00193339"/>
    <w:rsid w:val="00193AFD"/>
    <w:rsid w:val="001944E2"/>
    <w:rsid w:val="00194546"/>
    <w:rsid w:val="001951AE"/>
    <w:rsid w:val="001952E2"/>
    <w:rsid w:val="00195AC9"/>
    <w:rsid w:val="00195F3F"/>
    <w:rsid w:val="00196133"/>
    <w:rsid w:val="001966D3"/>
    <w:rsid w:val="00196D35"/>
    <w:rsid w:val="0019785A"/>
    <w:rsid w:val="0019795C"/>
    <w:rsid w:val="00197F64"/>
    <w:rsid w:val="00197F82"/>
    <w:rsid w:val="001A01E7"/>
    <w:rsid w:val="001A026F"/>
    <w:rsid w:val="001A0CB0"/>
    <w:rsid w:val="001A164F"/>
    <w:rsid w:val="001A1708"/>
    <w:rsid w:val="001A1901"/>
    <w:rsid w:val="001A1B78"/>
    <w:rsid w:val="001A2C11"/>
    <w:rsid w:val="001A2F5F"/>
    <w:rsid w:val="001A35D4"/>
    <w:rsid w:val="001A3906"/>
    <w:rsid w:val="001A39B2"/>
    <w:rsid w:val="001A3CFA"/>
    <w:rsid w:val="001A3F95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6F1"/>
    <w:rsid w:val="001B32B9"/>
    <w:rsid w:val="001B3372"/>
    <w:rsid w:val="001B35E4"/>
    <w:rsid w:val="001B3F32"/>
    <w:rsid w:val="001B4666"/>
    <w:rsid w:val="001B4963"/>
    <w:rsid w:val="001B4B15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53E"/>
    <w:rsid w:val="001C4E5B"/>
    <w:rsid w:val="001C5406"/>
    <w:rsid w:val="001C5808"/>
    <w:rsid w:val="001C5DBF"/>
    <w:rsid w:val="001C6474"/>
    <w:rsid w:val="001C67D7"/>
    <w:rsid w:val="001C6A6F"/>
    <w:rsid w:val="001C6F45"/>
    <w:rsid w:val="001C703B"/>
    <w:rsid w:val="001C7275"/>
    <w:rsid w:val="001C77AB"/>
    <w:rsid w:val="001C787F"/>
    <w:rsid w:val="001D0554"/>
    <w:rsid w:val="001D0F80"/>
    <w:rsid w:val="001D1B61"/>
    <w:rsid w:val="001D1FE4"/>
    <w:rsid w:val="001D2625"/>
    <w:rsid w:val="001D2A95"/>
    <w:rsid w:val="001D32FB"/>
    <w:rsid w:val="001D3478"/>
    <w:rsid w:val="001D3B70"/>
    <w:rsid w:val="001D4005"/>
    <w:rsid w:val="001D464D"/>
    <w:rsid w:val="001D49CD"/>
    <w:rsid w:val="001D4B40"/>
    <w:rsid w:val="001D4F92"/>
    <w:rsid w:val="001D5564"/>
    <w:rsid w:val="001D57CB"/>
    <w:rsid w:val="001D5BDA"/>
    <w:rsid w:val="001D6176"/>
    <w:rsid w:val="001D66C4"/>
    <w:rsid w:val="001D6B60"/>
    <w:rsid w:val="001D6EA5"/>
    <w:rsid w:val="001D7DB8"/>
    <w:rsid w:val="001E0310"/>
    <w:rsid w:val="001E0C41"/>
    <w:rsid w:val="001E0DFB"/>
    <w:rsid w:val="001E15D3"/>
    <w:rsid w:val="001E1C21"/>
    <w:rsid w:val="001E1C32"/>
    <w:rsid w:val="001E223C"/>
    <w:rsid w:val="001E23B3"/>
    <w:rsid w:val="001E2988"/>
    <w:rsid w:val="001E3099"/>
    <w:rsid w:val="001E334F"/>
    <w:rsid w:val="001E336F"/>
    <w:rsid w:val="001E37B5"/>
    <w:rsid w:val="001E3D3D"/>
    <w:rsid w:val="001E4108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8C3"/>
    <w:rsid w:val="001F3A00"/>
    <w:rsid w:val="001F3A53"/>
    <w:rsid w:val="001F3A58"/>
    <w:rsid w:val="001F5630"/>
    <w:rsid w:val="001F59BE"/>
    <w:rsid w:val="001F610A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50"/>
    <w:rsid w:val="002079B7"/>
    <w:rsid w:val="00207AB0"/>
    <w:rsid w:val="002101BA"/>
    <w:rsid w:val="002111D5"/>
    <w:rsid w:val="0021128A"/>
    <w:rsid w:val="002115D7"/>
    <w:rsid w:val="00211CC7"/>
    <w:rsid w:val="00211E80"/>
    <w:rsid w:val="00212742"/>
    <w:rsid w:val="00212852"/>
    <w:rsid w:val="002128AE"/>
    <w:rsid w:val="00213429"/>
    <w:rsid w:val="002138CB"/>
    <w:rsid w:val="00213B31"/>
    <w:rsid w:val="0021419D"/>
    <w:rsid w:val="00214204"/>
    <w:rsid w:val="0021483B"/>
    <w:rsid w:val="00214990"/>
    <w:rsid w:val="002169B7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781"/>
    <w:rsid w:val="0022089A"/>
    <w:rsid w:val="002210D4"/>
    <w:rsid w:val="002217DD"/>
    <w:rsid w:val="00221BD9"/>
    <w:rsid w:val="0022220C"/>
    <w:rsid w:val="00222A82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5035"/>
    <w:rsid w:val="00225444"/>
    <w:rsid w:val="002254B2"/>
    <w:rsid w:val="00225FB3"/>
    <w:rsid w:val="00226533"/>
    <w:rsid w:val="0022693C"/>
    <w:rsid w:val="00226A96"/>
    <w:rsid w:val="00226C96"/>
    <w:rsid w:val="00227A59"/>
    <w:rsid w:val="0023009E"/>
    <w:rsid w:val="002308A9"/>
    <w:rsid w:val="00230D4C"/>
    <w:rsid w:val="002314BE"/>
    <w:rsid w:val="0023291B"/>
    <w:rsid w:val="00233350"/>
    <w:rsid w:val="00233634"/>
    <w:rsid w:val="002345C3"/>
    <w:rsid w:val="00234660"/>
    <w:rsid w:val="00234E18"/>
    <w:rsid w:val="00234F78"/>
    <w:rsid w:val="00235432"/>
    <w:rsid w:val="002359D5"/>
    <w:rsid w:val="00235B39"/>
    <w:rsid w:val="00235CB0"/>
    <w:rsid w:val="00235D8A"/>
    <w:rsid w:val="002363F3"/>
    <w:rsid w:val="00236515"/>
    <w:rsid w:val="002367CD"/>
    <w:rsid w:val="00236968"/>
    <w:rsid w:val="00237233"/>
    <w:rsid w:val="002377A4"/>
    <w:rsid w:val="002377EF"/>
    <w:rsid w:val="00237806"/>
    <w:rsid w:val="00237A9C"/>
    <w:rsid w:val="00237C0B"/>
    <w:rsid w:val="002407A5"/>
    <w:rsid w:val="0024115F"/>
    <w:rsid w:val="00241A56"/>
    <w:rsid w:val="00241AB2"/>
    <w:rsid w:val="00241ABD"/>
    <w:rsid w:val="00241B64"/>
    <w:rsid w:val="00241CAE"/>
    <w:rsid w:val="00242008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6014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CC6"/>
    <w:rsid w:val="00252354"/>
    <w:rsid w:val="00252AB0"/>
    <w:rsid w:val="00252B09"/>
    <w:rsid w:val="00252EE0"/>
    <w:rsid w:val="00253013"/>
    <w:rsid w:val="00253158"/>
    <w:rsid w:val="002532E1"/>
    <w:rsid w:val="00253674"/>
    <w:rsid w:val="002537D9"/>
    <w:rsid w:val="0025382B"/>
    <w:rsid w:val="00253EBE"/>
    <w:rsid w:val="0025403F"/>
    <w:rsid w:val="00254312"/>
    <w:rsid w:val="0025537B"/>
    <w:rsid w:val="00255416"/>
    <w:rsid w:val="00255C36"/>
    <w:rsid w:val="00255F05"/>
    <w:rsid w:val="00255F2F"/>
    <w:rsid w:val="00256280"/>
    <w:rsid w:val="00256315"/>
    <w:rsid w:val="0025643C"/>
    <w:rsid w:val="00256BAE"/>
    <w:rsid w:val="00256C51"/>
    <w:rsid w:val="00256E5E"/>
    <w:rsid w:val="00257313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F5A"/>
    <w:rsid w:val="00265FD9"/>
    <w:rsid w:val="002662D8"/>
    <w:rsid w:val="00266E14"/>
    <w:rsid w:val="00267410"/>
    <w:rsid w:val="00270462"/>
    <w:rsid w:val="00270850"/>
    <w:rsid w:val="0027151F"/>
    <w:rsid w:val="00271A5A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362"/>
    <w:rsid w:val="00284583"/>
    <w:rsid w:val="002846F8"/>
    <w:rsid w:val="00284ED6"/>
    <w:rsid w:val="00285ABF"/>
    <w:rsid w:val="002862C9"/>
    <w:rsid w:val="00286541"/>
    <w:rsid w:val="00286BE3"/>
    <w:rsid w:val="00286F2A"/>
    <w:rsid w:val="0028723A"/>
    <w:rsid w:val="002874ED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E02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E3"/>
    <w:rsid w:val="002A513E"/>
    <w:rsid w:val="002A5AF3"/>
    <w:rsid w:val="002A5D3A"/>
    <w:rsid w:val="002A5EF6"/>
    <w:rsid w:val="002A6004"/>
    <w:rsid w:val="002A6D97"/>
    <w:rsid w:val="002A75CA"/>
    <w:rsid w:val="002B087B"/>
    <w:rsid w:val="002B0900"/>
    <w:rsid w:val="002B0C47"/>
    <w:rsid w:val="002B12EA"/>
    <w:rsid w:val="002B16A4"/>
    <w:rsid w:val="002B1FEF"/>
    <w:rsid w:val="002B2333"/>
    <w:rsid w:val="002B2749"/>
    <w:rsid w:val="002B36D8"/>
    <w:rsid w:val="002B39A1"/>
    <w:rsid w:val="002B3C27"/>
    <w:rsid w:val="002B3C81"/>
    <w:rsid w:val="002B3DE9"/>
    <w:rsid w:val="002B3EB3"/>
    <w:rsid w:val="002B40A0"/>
    <w:rsid w:val="002B41DE"/>
    <w:rsid w:val="002B4A50"/>
    <w:rsid w:val="002B4AB5"/>
    <w:rsid w:val="002B4B27"/>
    <w:rsid w:val="002B55FB"/>
    <w:rsid w:val="002B58E2"/>
    <w:rsid w:val="002B5908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AA5"/>
    <w:rsid w:val="002D3B87"/>
    <w:rsid w:val="002D3C28"/>
    <w:rsid w:val="002D3D1C"/>
    <w:rsid w:val="002D4997"/>
    <w:rsid w:val="002D5374"/>
    <w:rsid w:val="002D5BBD"/>
    <w:rsid w:val="002D5F48"/>
    <w:rsid w:val="002D5F6F"/>
    <w:rsid w:val="002D6198"/>
    <w:rsid w:val="002D6710"/>
    <w:rsid w:val="002D697C"/>
    <w:rsid w:val="002D6BA8"/>
    <w:rsid w:val="002D6DC7"/>
    <w:rsid w:val="002D7347"/>
    <w:rsid w:val="002D7518"/>
    <w:rsid w:val="002D782E"/>
    <w:rsid w:val="002D7F12"/>
    <w:rsid w:val="002D7F22"/>
    <w:rsid w:val="002E0039"/>
    <w:rsid w:val="002E0153"/>
    <w:rsid w:val="002E04AD"/>
    <w:rsid w:val="002E0A57"/>
    <w:rsid w:val="002E0EDF"/>
    <w:rsid w:val="002E1901"/>
    <w:rsid w:val="002E192B"/>
    <w:rsid w:val="002E1AB6"/>
    <w:rsid w:val="002E24F0"/>
    <w:rsid w:val="002E252D"/>
    <w:rsid w:val="002E2616"/>
    <w:rsid w:val="002E2812"/>
    <w:rsid w:val="002E2AED"/>
    <w:rsid w:val="002E2F11"/>
    <w:rsid w:val="002E2F2D"/>
    <w:rsid w:val="002E374A"/>
    <w:rsid w:val="002E38F9"/>
    <w:rsid w:val="002E3C33"/>
    <w:rsid w:val="002E43B3"/>
    <w:rsid w:val="002E45EC"/>
    <w:rsid w:val="002E47F9"/>
    <w:rsid w:val="002E4F6A"/>
    <w:rsid w:val="002E5431"/>
    <w:rsid w:val="002E58CD"/>
    <w:rsid w:val="002E5B75"/>
    <w:rsid w:val="002E61A6"/>
    <w:rsid w:val="002E651F"/>
    <w:rsid w:val="002E66C9"/>
    <w:rsid w:val="002E689C"/>
    <w:rsid w:val="002E6C7D"/>
    <w:rsid w:val="002E6E28"/>
    <w:rsid w:val="002E72E4"/>
    <w:rsid w:val="002E79F1"/>
    <w:rsid w:val="002E7B7C"/>
    <w:rsid w:val="002E7CBB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DAB"/>
    <w:rsid w:val="002F36A8"/>
    <w:rsid w:val="002F390E"/>
    <w:rsid w:val="002F4336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35D"/>
    <w:rsid w:val="00314EDA"/>
    <w:rsid w:val="00316671"/>
    <w:rsid w:val="003169EF"/>
    <w:rsid w:val="003170C4"/>
    <w:rsid w:val="00317BE9"/>
    <w:rsid w:val="00317F21"/>
    <w:rsid w:val="003206D2"/>
    <w:rsid w:val="00320758"/>
    <w:rsid w:val="00320DFF"/>
    <w:rsid w:val="003214C3"/>
    <w:rsid w:val="0032196C"/>
    <w:rsid w:val="00321BF0"/>
    <w:rsid w:val="00321F2A"/>
    <w:rsid w:val="003226DE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6011"/>
    <w:rsid w:val="00326CDA"/>
    <w:rsid w:val="00326D60"/>
    <w:rsid w:val="00327191"/>
    <w:rsid w:val="00327635"/>
    <w:rsid w:val="00327997"/>
    <w:rsid w:val="00327AE7"/>
    <w:rsid w:val="003304DD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8C6"/>
    <w:rsid w:val="00335D4A"/>
    <w:rsid w:val="003369A1"/>
    <w:rsid w:val="00336F29"/>
    <w:rsid w:val="00336FDA"/>
    <w:rsid w:val="00337925"/>
    <w:rsid w:val="00337AB2"/>
    <w:rsid w:val="003401A5"/>
    <w:rsid w:val="003402DF"/>
    <w:rsid w:val="0034035A"/>
    <w:rsid w:val="00340B56"/>
    <w:rsid w:val="0034144F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E65"/>
    <w:rsid w:val="00350F5A"/>
    <w:rsid w:val="0035153D"/>
    <w:rsid w:val="00351BFE"/>
    <w:rsid w:val="00351CAB"/>
    <w:rsid w:val="00352533"/>
    <w:rsid w:val="00352541"/>
    <w:rsid w:val="00352595"/>
    <w:rsid w:val="003525D7"/>
    <w:rsid w:val="00352A1A"/>
    <w:rsid w:val="00352D73"/>
    <w:rsid w:val="00354418"/>
    <w:rsid w:val="00354D74"/>
    <w:rsid w:val="00354E11"/>
    <w:rsid w:val="003551AF"/>
    <w:rsid w:val="00355928"/>
    <w:rsid w:val="00355D8B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11BC"/>
    <w:rsid w:val="0036123C"/>
    <w:rsid w:val="003612AC"/>
    <w:rsid w:val="003615C9"/>
    <w:rsid w:val="00361878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4D6C"/>
    <w:rsid w:val="003654AE"/>
    <w:rsid w:val="003654DC"/>
    <w:rsid w:val="00365713"/>
    <w:rsid w:val="00365C70"/>
    <w:rsid w:val="00365CB4"/>
    <w:rsid w:val="00365E77"/>
    <w:rsid w:val="00366068"/>
    <w:rsid w:val="003660FC"/>
    <w:rsid w:val="003669B1"/>
    <w:rsid w:val="00366E4A"/>
    <w:rsid w:val="0036702E"/>
    <w:rsid w:val="003670D6"/>
    <w:rsid w:val="0036725D"/>
    <w:rsid w:val="003705CD"/>
    <w:rsid w:val="00370B9E"/>
    <w:rsid w:val="00370DD0"/>
    <w:rsid w:val="00371660"/>
    <w:rsid w:val="00371B2C"/>
    <w:rsid w:val="003722ED"/>
    <w:rsid w:val="003723D8"/>
    <w:rsid w:val="0037247E"/>
    <w:rsid w:val="00373311"/>
    <w:rsid w:val="003736D2"/>
    <w:rsid w:val="00373D2D"/>
    <w:rsid w:val="00374009"/>
    <w:rsid w:val="00374A5B"/>
    <w:rsid w:val="00374E8D"/>
    <w:rsid w:val="003751C6"/>
    <w:rsid w:val="00375352"/>
    <w:rsid w:val="00376624"/>
    <w:rsid w:val="00376B7A"/>
    <w:rsid w:val="00376EC0"/>
    <w:rsid w:val="0037746C"/>
    <w:rsid w:val="003777E1"/>
    <w:rsid w:val="00377C1F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3A6C"/>
    <w:rsid w:val="00383BEF"/>
    <w:rsid w:val="00384028"/>
    <w:rsid w:val="0038413E"/>
    <w:rsid w:val="0038415D"/>
    <w:rsid w:val="00384405"/>
    <w:rsid w:val="003847DE"/>
    <w:rsid w:val="00384D0D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73A"/>
    <w:rsid w:val="003879D9"/>
    <w:rsid w:val="00387B35"/>
    <w:rsid w:val="0039027A"/>
    <w:rsid w:val="00390754"/>
    <w:rsid w:val="0039185E"/>
    <w:rsid w:val="003919FB"/>
    <w:rsid w:val="00391BD1"/>
    <w:rsid w:val="003928F4"/>
    <w:rsid w:val="00392AC5"/>
    <w:rsid w:val="00392DD2"/>
    <w:rsid w:val="00392E50"/>
    <w:rsid w:val="00393033"/>
    <w:rsid w:val="003935C8"/>
    <w:rsid w:val="0039369E"/>
    <w:rsid w:val="003938AD"/>
    <w:rsid w:val="003940DE"/>
    <w:rsid w:val="0039420B"/>
    <w:rsid w:val="00394D75"/>
    <w:rsid w:val="00394DDE"/>
    <w:rsid w:val="0039534B"/>
    <w:rsid w:val="00395878"/>
    <w:rsid w:val="003961DF"/>
    <w:rsid w:val="0039672B"/>
    <w:rsid w:val="00396B37"/>
    <w:rsid w:val="00397310"/>
    <w:rsid w:val="003974BA"/>
    <w:rsid w:val="0039758E"/>
    <w:rsid w:val="0039761B"/>
    <w:rsid w:val="00397E41"/>
    <w:rsid w:val="003A03E5"/>
    <w:rsid w:val="003A0F8F"/>
    <w:rsid w:val="003A1401"/>
    <w:rsid w:val="003A1432"/>
    <w:rsid w:val="003A17AE"/>
    <w:rsid w:val="003A1987"/>
    <w:rsid w:val="003A1AA6"/>
    <w:rsid w:val="003A2971"/>
    <w:rsid w:val="003A2EF4"/>
    <w:rsid w:val="003A3040"/>
    <w:rsid w:val="003A30D1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B0B35"/>
    <w:rsid w:val="003B0DFC"/>
    <w:rsid w:val="003B111A"/>
    <w:rsid w:val="003B111E"/>
    <w:rsid w:val="003B1DF1"/>
    <w:rsid w:val="003B205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F53"/>
    <w:rsid w:val="003B71D7"/>
    <w:rsid w:val="003B74FC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73"/>
    <w:rsid w:val="003C39F3"/>
    <w:rsid w:val="003C4748"/>
    <w:rsid w:val="003C50E5"/>
    <w:rsid w:val="003C5E2C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306"/>
    <w:rsid w:val="003D1FC7"/>
    <w:rsid w:val="003D2083"/>
    <w:rsid w:val="003D221C"/>
    <w:rsid w:val="003D2D32"/>
    <w:rsid w:val="003D2E84"/>
    <w:rsid w:val="003D35F2"/>
    <w:rsid w:val="003D384E"/>
    <w:rsid w:val="003D38C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C76"/>
    <w:rsid w:val="003D6043"/>
    <w:rsid w:val="003D6262"/>
    <w:rsid w:val="003D6655"/>
    <w:rsid w:val="003D7DF4"/>
    <w:rsid w:val="003E01D2"/>
    <w:rsid w:val="003E03A1"/>
    <w:rsid w:val="003E0409"/>
    <w:rsid w:val="003E09E8"/>
    <w:rsid w:val="003E0BC7"/>
    <w:rsid w:val="003E0C2D"/>
    <w:rsid w:val="003E0DBA"/>
    <w:rsid w:val="003E12C0"/>
    <w:rsid w:val="003E1AC0"/>
    <w:rsid w:val="003E1AE8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E54"/>
    <w:rsid w:val="003E6516"/>
    <w:rsid w:val="003E6751"/>
    <w:rsid w:val="003E7689"/>
    <w:rsid w:val="003E793A"/>
    <w:rsid w:val="003F02D9"/>
    <w:rsid w:val="003F0BB4"/>
    <w:rsid w:val="003F0CE8"/>
    <w:rsid w:val="003F0D72"/>
    <w:rsid w:val="003F0E9A"/>
    <w:rsid w:val="003F0FB9"/>
    <w:rsid w:val="003F14E1"/>
    <w:rsid w:val="003F1C1E"/>
    <w:rsid w:val="003F2626"/>
    <w:rsid w:val="003F28F6"/>
    <w:rsid w:val="003F3434"/>
    <w:rsid w:val="003F3D3C"/>
    <w:rsid w:val="003F4296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7D"/>
    <w:rsid w:val="003F6C54"/>
    <w:rsid w:val="003F6D2E"/>
    <w:rsid w:val="003F75F2"/>
    <w:rsid w:val="003F7CC0"/>
    <w:rsid w:val="003F7E04"/>
    <w:rsid w:val="004000EB"/>
    <w:rsid w:val="00400A28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3492"/>
    <w:rsid w:val="00403539"/>
    <w:rsid w:val="00403DE5"/>
    <w:rsid w:val="00404096"/>
    <w:rsid w:val="0040451D"/>
    <w:rsid w:val="00404CCD"/>
    <w:rsid w:val="00404CD2"/>
    <w:rsid w:val="0040518D"/>
    <w:rsid w:val="0040530C"/>
    <w:rsid w:val="00405C30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D51"/>
    <w:rsid w:val="00412202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0E1"/>
    <w:rsid w:val="0041536E"/>
    <w:rsid w:val="0041578C"/>
    <w:rsid w:val="00415A61"/>
    <w:rsid w:val="00415CCF"/>
    <w:rsid w:val="00416335"/>
    <w:rsid w:val="004163E1"/>
    <w:rsid w:val="004171C7"/>
    <w:rsid w:val="004174F1"/>
    <w:rsid w:val="00417584"/>
    <w:rsid w:val="00417A4C"/>
    <w:rsid w:val="00417F14"/>
    <w:rsid w:val="0042000B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2AF"/>
    <w:rsid w:val="004278E9"/>
    <w:rsid w:val="00427920"/>
    <w:rsid w:val="00427DFD"/>
    <w:rsid w:val="00430550"/>
    <w:rsid w:val="00430D76"/>
    <w:rsid w:val="00430E65"/>
    <w:rsid w:val="004319F0"/>
    <w:rsid w:val="00431EFB"/>
    <w:rsid w:val="00431FA7"/>
    <w:rsid w:val="00432260"/>
    <w:rsid w:val="004323F5"/>
    <w:rsid w:val="0043250A"/>
    <w:rsid w:val="00432B8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AA0"/>
    <w:rsid w:val="00443172"/>
    <w:rsid w:val="00443456"/>
    <w:rsid w:val="0044390C"/>
    <w:rsid w:val="00444078"/>
    <w:rsid w:val="0044451E"/>
    <w:rsid w:val="00444766"/>
    <w:rsid w:val="00445324"/>
    <w:rsid w:val="004459B2"/>
    <w:rsid w:val="00445CA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110F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49A"/>
    <w:rsid w:val="00454645"/>
    <w:rsid w:val="004549B0"/>
    <w:rsid w:val="00454D24"/>
    <w:rsid w:val="004551B9"/>
    <w:rsid w:val="004552DC"/>
    <w:rsid w:val="0045570F"/>
    <w:rsid w:val="00455B31"/>
    <w:rsid w:val="00455DB5"/>
    <w:rsid w:val="00456B3F"/>
    <w:rsid w:val="00457173"/>
    <w:rsid w:val="00457CA3"/>
    <w:rsid w:val="00457F03"/>
    <w:rsid w:val="0046013D"/>
    <w:rsid w:val="004604EB"/>
    <w:rsid w:val="00460578"/>
    <w:rsid w:val="00460A5B"/>
    <w:rsid w:val="00460B18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574E"/>
    <w:rsid w:val="0046582A"/>
    <w:rsid w:val="00465911"/>
    <w:rsid w:val="00465BC3"/>
    <w:rsid w:val="004661EE"/>
    <w:rsid w:val="0046702A"/>
    <w:rsid w:val="004671E6"/>
    <w:rsid w:val="00467736"/>
    <w:rsid w:val="00467907"/>
    <w:rsid w:val="00467A8A"/>
    <w:rsid w:val="004701AA"/>
    <w:rsid w:val="00470575"/>
    <w:rsid w:val="00470599"/>
    <w:rsid w:val="004705A6"/>
    <w:rsid w:val="004706A8"/>
    <w:rsid w:val="004706B3"/>
    <w:rsid w:val="00470732"/>
    <w:rsid w:val="00470BF4"/>
    <w:rsid w:val="00470E85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5154"/>
    <w:rsid w:val="00475172"/>
    <w:rsid w:val="004756D2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46C"/>
    <w:rsid w:val="0048286E"/>
    <w:rsid w:val="004829CA"/>
    <w:rsid w:val="00482E7F"/>
    <w:rsid w:val="00482EE8"/>
    <w:rsid w:val="00483074"/>
    <w:rsid w:val="004831C2"/>
    <w:rsid w:val="004835E7"/>
    <w:rsid w:val="00483B1B"/>
    <w:rsid w:val="00483B1D"/>
    <w:rsid w:val="00484540"/>
    <w:rsid w:val="004849D9"/>
    <w:rsid w:val="00485198"/>
    <w:rsid w:val="004855EE"/>
    <w:rsid w:val="0048581F"/>
    <w:rsid w:val="00486AF3"/>
    <w:rsid w:val="00486BB4"/>
    <w:rsid w:val="0048713A"/>
    <w:rsid w:val="004873AA"/>
    <w:rsid w:val="00487404"/>
    <w:rsid w:val="004875DF"/>
    <w:rsid w:val="00487F41"/>
    <w:rsid w:val="004903C6"/>
    <w:rsid w:val="004905F5"/>
    <w:rsid w:val="0049172B"/>
    <w:rsid w:val="004917E5"/>
    <w:rsid w:val="00492216"/>
    <w:rsid w:val="00492A01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7E87"/>
    <w:rsid w:val="004A7EAC"/>
    <w:rsid w:val="004B06A2"/>
    <w:rsid w:val="004B0748"/>
    <w:rsid w:val="004B0B25"/>
    <w:rsid w:val="004B0BF9"/>
    <w:rsid w:val="004B1A8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E"/>
    <w:rsid w:val="004B642C"/>
    <w:rsid w:val="004B65B0"/>
    <w:rsid w:val="004B6832"/>
    <w:rsid w:val="004B6841"/>
    <w:rsid w:val="004B6FC7"/>
    <w:rsid w:val="004B72CB"/>
    <w:rsid w:val="004B76E8"/>
    <w:rsid w:val="004C0C22"/>
    <w:rsid w:val="004C158C"/>
    <w:rsid w:val="004C194C"/>
    <w:rsid w:val="004C1EAA"/>
    <w:rsid w:val="004C1F9D"/>
    <w:rsid w:val="004C20B5"/>
    <w:rsid w:val="004C2680"/>
    <w:rsid w:val="004C277B"/>
    <w:rsid w:val="004C27BF"/>
    <w:rsid w:val="004C2910"/>
    <w:rsid w:val="004C2AAF"/>
    <w:rsid w:val="004C2B3F"/>
    <w:rsid w:val="004C2B44"/>
    <w:rsid w:val="004C2E68"/>
    <w:rsid w:val="004C2EDB"/>
    <w:rsid w:val="004C3325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978"/>
    <w:rsid w:val="004C7D98"/>
    <w:rsid w:val="004C7FE4"/>
    <w:rsid w:val="004D012D"/>
    <w:rsid w:val="004D047A"/>
    <w:rsid w:val="004D1260"/>
    <w:rsid w:val="004D1594"/>
    <w:rsid w:val="004D181B"/>
    <w:rsid w:val="004D1AFD"/>
    <w:rsid w:val="004D2A73"/>
    <w:rsid w:val="004D2EF5"/>
    <w:rsid w:val="004D4005"/>
    <w:rsid w:val="004D43C4"/>
    <w:rsid w:val="004D4DD2"/>
    <w:rsid w:val="004D5060"/>
    <w:rsid w:val="004D55E8"/>
    <w:rsid w:val="004D581F"/>
    <w:rsid w:val="004D58F0"/>
    <w:rsid w:val="004D5A28"/>
    <w:rsid w:val="004D5DF5"/>
    <w:rsid w:val="004D6CF1"/>
    <w:rsid w:val="004D703F"/>
    <w:rsid w:val="004D711C"/>
    <w:rsid w:val="004D740C"/>
    <w:rsid w:val="004D7803"/>
    <w:rsid w:val="004D7874"/>
    <w:rsid w:val="004E03E4"/>
    <w:rsid w:val="004E0439"/>
    <w:rsid w:val="004E0457"/>
    <w:rsid w:val="004E054D"/>
    <w:rsid w:val="004E0795"/>
    <w:rsid w:val="004E086F"/>
    <w:rsid w:val="004E0CC8"/>
    <w:rsid w:val="004E0DE5"/>
    <w:rsid w:val="004E1C2B"/>
    <w:rsid w:val="004E1D92"/>
    <w:rsid w:val="004E2122"/>
    <w:rsid w:val="004E21D8"/>
    <w:rsid w:val="004E22D6"/>
    <w:rsid w:val="004E2454"/>
    <w:rsid w:val="004E29A4"/>
    <w:rsid w:val="004E3444"/>
    <w:rsid w:val="004E3C07"/>
    <w:rsid w:val="004E3C09"/>
    <w:rsid w:val="004E3DAF"/>
    <w:rsid w:val="004E4013"/>
    <w:rsid w:val="004E4809"/>
    <w:rsid w:val="004E4A1F"/>
    <w:rsid w:val="004E5C88"/>
    <w:rsid w:val="004E623D"/>
    <w:rsid w:val="004E639B"/>
    <w:rsid w:val="004E69CD"/>
    <w:rsid w:val="004E6C1E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930"/>
    <w:rsid w:val="004F3A10"/>
    <w:rsid w:val="004F40BE"/>
    <w:rsid w:val="004F4CF0"/>
    <w:rsid w:val="004F4F8F"/>
    <w:rsid w:val="004F5666"/>
    <w:rsid w:val="004F59CB"/>
    <w:rsid w:val="004F6B28"/>
    <w:rsid w:val="004F727C"/>
    <w:rsid w:val="004F7DB0"/>
    <w:rsid w:val="005000C2"/>
    <w:rsid w:val="005004A2"/>
    <w:rsid w:val="00500790"/>
    <w:rsid w:val="005007F8"/>
    <w:rsid w:val="00500C7B"/>
    <w:rsid w:val="005012BF"/>
    <w:rsid w:val="00501F39"/>
    <w:rsid w:val="00502830"/>
    <w:rsid w:val="005029D8"/>
    <w:rsid w:val="00503531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6303"/>
    <w:rsid w:val="00507018"/>
    <w:rsid w:val="005073CC"/>
    <w:rsid w:val="005074F6"/>
    <w:rsid w:val="005076E5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A95"/>
    <w:rsid w:val="0051317E"/>
    <w:rsid w:val="0051359A"/>
    <w:rsid w:val="0051362A"/>
    <w:rsid w:val="005138D6"/>
    <w:rsid w:val="00513B70"/>
    <w:rsid w:val="0051445D"/>
    <w:rsid w:val="00514AEF"/>
    <w:rsid w:val="00514D99"/>
    <w:rsid w:val="00515A72"/>
    <w:rsid w:val="00515B71"/>
    <w:rsid w:val="00516328"/>
    <w:rsid w:val="00516766"/>
    <w:rsid w:val="00516FEA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C5"/>
    <w:rsid w:val="00523C1A"/>
    <w:rsid w:val="00524090"/>
    <w:rsid w:val="005254B8"/>
    <w:rsid w:val="0052593C"/>
    <w:rsid w:val="00525952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3004F"/>
    <w:rsid w:val="00530431"/>
    <w:rsid w:val="005307A6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6AD"/>
    <w:rsid w:val="00540991"/>
    <w:rsid w:val="00540B69"/>
    <w:rsid w:val="00540BBA"/>
    <w:rsid w:val="00540FDE"/>
    <w:rsid w:val="00541591"/>
    <w:rsid w:val="0054179E"/>
    <w:rsid w:val="00541A13"/>
    <w:rsid w:val="00541D04"/>
    <w:rsid w:val="00541D29"/>
    <w:rsid w:val="00541E8A"/>
    <w:rsid w:val="0054214F"/>
    <w:rsid w:val="005424F4"/>
    <w:rsid w:val="005429C0"/>
    <w:rsid w:val="00542A21"/>
    <w:rsid w:val="00542C96"/>
    <w:rsid w:val="00542CD5"/>
    <w:rsid w:val="00542D7B"/>
    <w:rsid w:val="0054311F"/>
    <w:rsid w:val="0054315B"/>
    <w:rsid w:val="00543397"/>
    <w:rsid w:val="00543645"/>
    <w:rsid w:val="00543DB1"/>
    <w:rsid w:val="00543FDD"/>
    <w:rsid w:val="00544594"/>
    <w:rsid w:val="005447EB"/>
    <w:rsid w:val="0054487B"/>
    <w:rsid w:val="00544AD6"/>
    <w:rsid w:val="00544C08"/>
    <w:rsid w:val="0054536A"/>
    <w:rsid w:val="005456ED"/>
    <w:rsid w:val="005461DE"/>
    <w:rsid w:val="00546250"/>
    <w:rsid w:val="005464E3"/>
    <w:rsid w:val="00546AEB"/>
    <w:rsid w:val="0054743F"/>
    <w:rsid w:val="00551991"/>
    <w:rsid w:val="00551A48"/>
    <w:rsid w:val="00551A67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618E"/>
    <w:rsid w:val="005561E5"/>
    <w:rsid w:val="005562EB"/>
    <w:rsid w:val="0055637A"/>
    <w:rsid w:val="00556772"/>
    <w:rsid w:val="00556B00"/>
    <w:rsid w:val="00556B7D"/>
    <w:rsid w:val="00556D66"/>
    <w:rsid w:val="00557617"/>
    <w:rsid w:val="00557674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970"/>
    <w:rsid w:val="00565ACC"/>
    <w:rsid w:val="00565DE4"/>
    <w:rsid w:val="00565FA3"/>
    <w:rsid w:val="005661BC"/>
    <w:rsid w:val="0056626B"/>
    <w:rsid w:val="00566311"/>
    <w:rsid w:val="005665FA"/>
    <w:rsid w:val="00566911"/>
    <w:rsid w:val="00566CBF"/>
    <w:rsid w:val="005676A0"/>
    <w:rsid w:val="00567C84"/>
    <w:rsid w:val="00570120"/>
    <w:rsid w:val="0057089F"/>
    <w:rsid w:val="005709A0"/>
    <w:rsid w:val="00570C88"/>
    <w:rsid w:val="0057142A"/>
    <w:rsid w:val="00571759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A5"/>
    <w:rsid w:val="005749A2"/>
    <w:rsid w:val="005769D8"/>
    <w:rsid w:val="00576B31"/>
    <w:rsid w:val="00576C77"/>
    <w:rsid w:val="0057714E"/>
    <w:rsid w:val="005771B5"/>
    <w:rsid w:val="00577336"/>
    <w:rsid w:val="00577434"/>
    <w:rsid w:val="00577690"/>
    <w:rsid w:val="0058011A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FF5"/>
    <w:rsid w:val="0058557D"/>
    <w:rsid w:val="005855FA"/>
    <w:rsid w:val="00585C01"/>
    <w:rsid w:val="00585ED2"/>
    <w:rsid w:val="005869D2"/>
    <w:rsid w:val="00586A11"/>
    <w:rsid w:val="00586AAF"/>
    <w:rsid w:val="00586AE3"/>
    <w:rsid w:val="00586E85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6113"/>
    <w:rsid w:val="005A6721"/>
    <w:rsid w:val="005A6ADF"/>
    <w:rsid w:val="005A7795"/>
    <w:rsid w:val="005A7926"/>
    <w:rsid w:val="005A7BAC"/>
    <w:rsid w:val="005A7DC1"/>
    <w:rsid w:val="005A7EDD"/>
    <w:rsid w:val="005B0E07"/>
    <w:rsid w:val="005B12F7"/>
    <w:rsid w:val="005B17F5"/>
    <w:rsid w:val="005B18B5"/>
    <w:rsid w:val="005B1A41"/>
    <w:rsid w:val="005B1C29"/>
    <w:rsid w:val="005B308E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FC"/>
    <w:rsid w:val="005B6F25"/>
    <w:rsid w:val="005B76AC"/>
    <w:rsid w:val="005B7860"/>
    <w:rsid w:val="005B7E64"/>
    <w:rsid w:val="005C0430"/>
    <w:rsid w:val="005C092E"/>
    <w:rsid w:val="005C0B77"/>
    <w:rsid w:val="005C0FD7"/>
    <w:rsid w:val="005C12D7"/>
    <w:rsid w:val="005C196F"/>
    <w:rsid w:val="005C20E2"/>
    <w:rsid w:val="005C230F"/>
    <w:rsid w:val="005C245B"/>
    <w:rsid w:val="005C289E"/>
    <w:rsid w:val="005C29C7"/>
    <w:rsid w:val="005C2C7D"/>
    <w:rsid w:val="005C2FAF"/>
    <w:rsid w:val="005C3021"/>
    <w:rsid w:val="005C333B"/>
    <w:rsid w:val="005C395C"/>
    <w:rsid w:val="005C4D9D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389"/>
    <w:rsid w:val="005D2604"/>
    <w:rsid w:val="005D2E6F"/>
    <w:rsid w:val="005D3127"/>
    <w:rsid w:val="005D321D"/>
    <w:rsid w:val="005D3857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E37"/>
    <w:rsid w:val="005E2B2A"/>
    <w:rsid w:val="005E3454"/>
    <w:rsid w:val="005E3DCB"/>
    <w:rsid w:val="005E44B7"/>
    <w:rsid w:val="005E4A8D"/>
    <w:rsid w:val="005E4E1C"/>
    <w:rsid w:val="005E4FC2"/>
    <w:rsid w:val="005E5559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FD4"/>
    <w:rsid w:val="005F14A0"/>
    <w:rsid w:val="005F1C68"/>
    <w:rsid w:val="005F3049"/>
    <w:rsid w:val="005F3130"/>
    <w:rsid w:val="005F3A70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2A5"/>
    <w:rsid w:val="005F738E"/>
    <w:rsid w:val="005F74B0"/>
    <w:rsid w:val="005F7AFC"/>
    <w:rsid w:val="006000B3"/>
    <w:rsid w:val="00600C85"/>
    <w:rsid w:val="00600D12"/>
    <w:rsid w:val="006010B4"/>
    <w:rsid w:val="006018E0"/>
    <w:rsid w:val="00602739"/>
    <w:rsid w:val="006028E5"/>
    <w:rsid w:val="00602926"/>
    <w:rsid w:val="006029AE"/>
    <w:rsid w:val="00602C51"/>
    <w:rsid w:val="00602CEC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C12"/>
    <w:rsid w:val="00605ED3"/>
    <w:rsid w:val="00605FE5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56C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9C7"/>
    <w:rsid w:val="00622ADB"/>
    <w:rsid w:val="00622B74"/>
    <w:rsid w:val="00623697"/>
    <w:rsid w:val="006236CA"/>
    <w:rsid w:val="00623D48"/>
    <w:rsid w:val="00623DA5"/>
    <w:rsid w:val="006240D5"/>
    <w:rsid w:val="00624567"/>
    <w:rsid w:val="00624876"/>
    <w:rsid w:val="00624B78"/>
    <w:rsid w:val="00624CFB"/>
    <w:rsid w:val="00624DBD"/>
    <w:rsid w:val="00624EDA"/>
    <w:rsid w:val="0062578C"/>
    <w:rsid w:val="006257F4"/>
    <w:rsid w:val="00625F70"/>
    <w:rsid w:val="00626270"/>
    <w:rsid w:val="006268EA"/>
    <w:rsid w:val="00626CC8"/>
    <w:rsid w:val="00627AE8"/>
    <w:rsid w:val="00627CD1"/>
    <w:rsid w:val="00627F78"/>
    <w:rsid w:val="00630452"/>
    <w:rsid w:val="006309EA"/>
    <w:rsid w:val="006312E8"/>
    <w:rsid w:val="00631FAD"/>
    <w:rsid w:val="00632574"/>
    <w:rsid w:val="00632AA3"/>
    <w:rsid w:val="006335C7"/>
    <w:rsid w:val="006335DD"/>
    <w:rsid w:val="00633846"/>
    <w:rsid w:val="00633C8D"/>
    <w:rsid w:val="006343DD"/>
    <w:rsid w:val="006347F7"/>
    <w:rsid w:val="00634A22"/>
    <w:rsid w:val="00634D14"/>
    <w:rsid w:val="00634EEF"/>
    <w:rsid w:val="00635246"/>
    <w:rsid w:val="006352A8"/>
    <w:rsid w:val="0063655A"/>
    <w:rsid w:val="0063688F"/>
    <w:rsid w:val="006372DC"/>
    <w:rsid w:val="00637DA2"/>
    <w:rsid w:val="00640B02"/>
    <w:rsid w:val="00640D78"/>
    <w:rsid w:val="006411A4"/>
    <w:rsid w:val="00641561"/>
    <w:rsid w:val="0064294C"/>
    <w:rsid w:val="0064319E"/>
    <w:rsid w:val="00644528"/>
    <w:rsid w:val="006447A9"/>
    <w:rsid w:val="00644AF4"/>
    <w:rsid w:val="00644BBF"/>
    <w:rsid w:val="00645033"/>
    <w:rsid w:val="00645699"/>
    <w:rsid w:val="00645828"/>
    <w:rsid w:val="00645A08"/>
    <w:rsid w:val="00645F42"/>
    <w:rsid w:val="006468ED"/>
    <w:rsid w:val="0064732A"/>
    <w:rsid w:val="00647A25"/>
    <w:rsid w:val="0065039F"/>
    <w:rsid w:val="006506E1"/>
    <w:rsid w:val="0065131E"/>
    <w:rsid w:val="00651DDC"/>
    <w:rsid w:val="006520C9"/>
    <w:rsid w:val="0065239C"/>
    <w:rsid w:val="00652720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74D"/>
    <w:rsid w:val="00657939"/>
    <w:rsid w:val="00660A00"/>
    <w:rsid w:val="00660A85"/>
    <w:rsid w:val="00660DC6"/>
    <w:rsid w:val="00661850"/>
    <w:rsid w:val="00662052"/>
    <w:rsid w:val="00662279"/>
    <w:rsid w:val="00662BCD"/>
    <w:rsid w:val="00662D61"/>
    <w:rsid w:val="0066355A"/>
    <w:rsid w:val="00663F86"/>
    <w:rsid w:val="00664BB8"/>
    <w:rsid w:val="00664CCF"/>
    <w:rsid w:val="0066513E"/>
    <w:rsid w:val="006651BC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BCE"/>
    <w:rsid w:val="00672866"/>
    <w:rsid w:val="0067319A"/>
    <w:rsid w:val="006732F7"/>
    <w:rsid w:val="0067365B"/>
    <w:rsid w:val="00673764"/>
    <w:rsid w:val="00673D83"/>
    <w:rsid w:val="00676268"/>
    <w:rsid w:val="0067642C"/>
    <w:rsid w:val="00676997"/>
    <w:rsid w:val="00676CDE"/>
    <w:rsid w:val="0067719B"/>
    <w:rsid w:val="0067771F"/>
    <w:rsid w:val="00677996"/>
    <w:rsid w:val="00677BBB"/>
    <w:rsid w:val="00680125"/>
    <w:rsid w:val="00680200"/>
    <w:rsid w:val="00680471"/>
    <w:rsid w:val="00680DCA"/>
    <w:rsid w:val="00681593"/>
    <w:rsid w:val="00681670"/>
    <w:rsid w:val="00681B4A"/>
    <w:rsid w:val="00683B94"/>
    <w:rsid w:val="00683CE3"/>
    <w:rsid w:val="006840D4"/>
    <w:rsid w:val="0068468C"/>
    <w:rsid w:val="00684A69"/>
    <w:rsid w:val="00684D20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10F6"/>
    <w:rsid w:val="0069129A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F6F"/>
    <w:rsid w:val="006A273D"/>
    <w:rsid w:val="006A398F"/>
    <w:rsid w:val="006A415E"/>
    <w:rsid w:val="006A43C6"/>
    <w:rsid w:val="006A518E"/>
    <w:rsid w:val="006A5346"/>
    <w:rsid w:val="006A5AAF"/>
    <w:rsid w:val="006A5EA6"/>
    <w:rsid w:val="006A5F98"/>
    <w:rsid w:val="006A64E0"/>
    <w:rsid w:val="006A71DE"/>
    <w:rsid w:val="006A73AF"/>
    <w:rsid w:val="006A7874"/>
    <w:rsid w:val="006A79F0"/>
    <w:rsid w:val="006A7A27"/>
    <w:rsid w:val="006A7F32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7A7"/>
    <w:rsid w:val="006B3B8E"/>
    <w:rsid w:val="006B3FBB"/>
    <w:rsid w:val="006B4063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CE1"/>
    <w:rsid w:val="006D0D39"/>
    <w:rsid w:val="006D0F07"/>
    <w:rsid w:val="006D14D7"/>
    <w:rsid w:val="006D177E"/>
    <w:rsid w:val="006D19AF"/>
    <w:rsid w:val="006D4010"/>
    <w:rsid w:val="006D4DEF"/>
    <w:rsid w:val="006D57FE"/>
    <w:rsid w:val="006D5EA6"/>
    <w:rsid w:val="006D5FD8"/>
    <w:rsid w:val="006D604D"/>
    <w:rsid w:val="006D634C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305A"/>
    <w:rsid w:val="006E3454"/>
    <w:rsid w:val="006E362C"/>
    <w:rsid w:val="006E3A3E"/>
    <w:rsid w:val="006E3C95"/>
    <w:rsid w:val="006E3EAC"/>
    <w:rsid w:val="006E43EC"/>
    <w:rsid w:val="006E496E"/>
    <w:rsid w:val="006E56EA"/>
    <w:rsid w:val="006E5E5C"/>
    <w:rsid w:val="006E60C8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F001E"/>
    <w:rsid w:val="006F0082"/>
    <w:rsid w:val="006F01FB"/>
    <w:rsid w:val="006F078A"/>
    <w:rsid w:val="006F109A"/>
    <w:rsid w:val="006F13D1"/>
    <w:rsid w:val="006F1EF5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A69"/>
    <w:rsid w:val="0070735C"/>
    <w:rsid w:val="0070737A"/>
    <w:rsid w:val="007073D9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6088"/>
    <w:rsid w:val="00726943"/>
    <w:rsid w:val="00726D0C"/>
    <w:rsid w:val="00727AFF"/>
    <w:rsid w:val="00727E06"/>
    <w:rsid w:val="0073087D"/>
    <w:rsid w:val="00730CA7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6EF"/>
    <w:rsid w:val="007404C2"/>
    <w:rsid w:val="0074070A"/>
    <w:rsid w:val="00740A1A"/>
    <w:rsid w:val="007412C5"/>
    <w:rsid w:val="00741994"/>
    <w:rsid w:val="00741A96"/>
    <w:rsid w:val="007420FC"/>
    <w:rsid w:val="00742658"/>
    <w:rsid w:val="0074280D"/>
    <w:rsid w:val="00742DE5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402"/>
    <w:rsid w:val="007466E3"/>
    <w:rsid w:val="00746D76"/>
    <w:rsid w:val="00747751"/>
    <w:rsid w:val="00747A05"/>
    <w:rsid w:val="00750157"/>
    <w:rsid w:val="00750A09"/>
    <w:rsid w:val="00750FF7"/>
    <w:rsid w:val="007512AD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71BC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FF3"/>
    <w:rsid w:val="007629D9"/>
    <w:rsid w:val="00764128"/>
    <w:rsid w:val="00764307"/>
    <w:rsid w:val="00764767"/>
    <w:rsid w:val="00765234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80E"/>
    <w:rsid w:val="00775965"/>
    <w:rsid w:val="00775A87"/>
    <w:rsid w:val="00776322"/>
    <w:rsid w:val="007766BF"/>
    <w:rsid w:val="007769D2"/>
    <w:rsid w:val="00776BA0"/>
    <w:rsid w:val="00776C86"/>
    <w:rsid w:val="00776E6F"/>
    <w:rsid w:val="00776EBD"/>
    <w:rsid w:val="00777348"/>
    <w:rsid w:val="00777EB7"/>
    <w:rsid w:val="00780215"/>
    <w:rsid w:val="00780C4A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86F"/>
    <w:rsid w:val="00783C10"/>
    <w:rsid w:val="00784B4E"/>
    <w:rsid w:val="00784DBE"/>
    <w:rsid w:val="00785617"/>
    <w:rsid w:val="00785EDB"/>
    <w:rsid w:val="007863E0"/>
    <w:rsid w:val="00786AD9"/>
    <w:rsid w:val="00786C07"/>
    <w:rsid w:val="00786C1B"/>
    <w:rsid w:val="00787325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FEE"/>
    <w:rsid w:val="007971C5"/>
    <w:rsid w:val="007973DA"/>
    <w:rsid w:val="00797D41"/>
    <w:rsid w:val="007A053C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60CB"/>
    <w:rsid w:val="007A61EB"/>
    <w:rsid w:val="007A6675"/>
    <w:rsid w:val="007A68D2"/>
    <w:rsid w:val="007A6BE5"/>
    <w:rsid w:val="007A6D3F"/>
    <w:rsid w:val="007A6DAD"/>
    <w:rsid w:val="007A6DF3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BE8"/>
    <w:rsid w:val="007B3132"/>
    <w:rsid w:val="007B317B"/>
    <w:rsid w:val="007B3344"/>
    <w:rsid w:val="007B3D5E"/>
    <w:rsid w:val="007B3DF0"/>
    <w:rsid w:val="007B56FD"/>
    <w:rsid w:val="007B607A"/>
    <w:rsid w:val="007B69A0"/>
    <w:rsid w:val="007B6AC0"/>
    <w:rsid w:val="007C0828"/>
    <w:rsid w:val="007C09B7"/>
    <w:rsid w:val="007C0B22"/>
    <w:rsid w:val="007C0BB1"/>
    <w:rsid w:val="007C0C7B"/>
    <w:rsid w:val="007C1316"/>
    <w:rsid w:val="007C1E1A"/>
    <w:rsid w:val="007C1ECD"/>
    <w:rsid w:val="007C2CBB"/>
    <w:rsid w:val="007C302C"/>
    <w:rsid w:val="007C3142"/>
    <w:rsid w:val="007C3569"/>
    <w:rsid w:val="007C3E1C"/>
    <w:rsid w:val="007C41E9"/>
    <w:rsid w:val="007C4D74"/>
    <w:rsid w:val="007C57BC"/>
    <w:rsid w:val="007C61BD"/>
    <w:rsid w:val="007C6377"/>
    <w:rsid w:val="007C6929"/>
    <w:rsid w:val="007C6C1C"/>
    <w:rsid w:val="007C6E82"/>
    <w:rsid w:val="007C7305"/>
    <w:rsid w:val="007C78CC"/>
    <w:rsid w:val="007C79B5"/>
    <w:rsid w:val="007C7AC2"/>
    <w:rsid w:val="007C7C0E"/>
    <w:rsid w:val="007C7ECD"/>
    <w:rsid w:val="007C7ED9"/>
    <w:rsid w:val="007C7EE8"/>
    <w:rsid w:val="007D1564"/>
    <w:rsid w:val="007D16CC"/>
    <w:rsid w:val="007D1A13"/>
    <w:rsid w:val="007D1B33"/>
    <w:rsid w:val="007D207E"/>
    <w:rsid w:val="007D24A6"/>
    <w:rsid w:val="007D278B"/>
    <w:rsid w:val="007D28C2"/>
    <w:rsid w:val="007D2B08"/>
    <w:rsid w:val="007D2CC6"/>
    <w:rsid w:val="007D2D38"/>
    <w:rsid w:val="007D2D4B"/>
    <w:rsid w:val="007D2F9C"/>
    <w:rsid w:val="007D2FD9"/>
    <w:rsid w:val="007D338E"/>
    <w:rsid w:val="007D3890"/>
    <w:rsid w:val="007D3C01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B44"/>
    <w:rsid w:val="007D7033"/>
    <w:rsid w:val="007D7789"/>
    <w:rsid w:val="007D799B"/>
    <w:rsid w:val="007E01DB"/>
    <w:rsid w:val="007E0910"/>
    <w:rsid w:val="007E0C0D"/>
    <w:rsid w:val="007E158B"/>
    <w:rsid w:val="007E2039"/>
    <w:rsid w:val="007E27B6"/>
    <w:rsid w:val="007E2C56"/>
    <w:rsid w:val="007E2C58"/>
    <w:rsid w:val="007E2EE7"/>
    <w:rsid w:val="007E32C2"/>
    <w:rsid w:val="007E3445"/>
    <w:rsid w:val="007E37E3"/>
    <w:rsid w:val="007E3812"/>
    <w:rsid w:val="007E3FFF"/>
    <w:rsid w:val="007E40FA"/>
    <w:rsid w:val="007E42C1"/>
    <w:rsid w:val="007E47BC"/>
    <w:rsid w:val="007E4BF2"/>
    <w:rsid w:val="007E4F0D"/>
    <w:rsid w:val="007E4F1E"/>
    <w:rsid w:val="007E5132"/>
    <w:rsid w:val="007E52D6"/>
    <w:rsid w:val="007E540F"/>
    <w:rsid w:val="007E6760"/>
    <w:rsid w:val="007E6990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2070"/>
    <w:rsid w:val="007F2822"/>
    <w:rsid w:val="007F29FD"/>
    <w:rsid w:val="007F2A54"/>
    <w:rsid w:val="007F2C40"/>
    <w:rsid w:val="007F3175"/>
    <w:rsid w:val="007F3559"/>
    <w:rsid w:val="007F3A74"/>
    <w:rsid w:val="007F3F18"/>
    <w:rsid w:val="007F40A7"/>
    <w:rsid w:val="007F4258"/>
    <w:rsid w:val="007F456D"/>
    <w:rsid w:val="007F4847"/>
    <w:rsid w:val="007F4921"/>
    <w:rsid w:val="007F4A8F"/>
    <w:rsid w:val="007F507D"/>
    <w:rsid w:val="007F5217"/>
    <w:rsid w:val="007F5A67"/>
    <w:rsid w:val="007F6093"/>
    <w:rsid w:val="007F632D"/>
    <w:rsid w:val="007F642E"/>
    <w:rsid w:val="007F675F"/>
    <w:rsid w:val="007F6DA0"/>
    <w:rsid w:val="007F754F"/>
    <w:rsid w:val="007F76E3"/>
    <w:rsid w:val="0080016A"/>
    <w:rsid w:val="00800457"/>
    <w:rsid w:val="0080066C"/>
    <w:rsid w:val="00801247"/>
    <w:rsid w:val="008013AF"/>
    <w:rsid w:val="0080163E"/>
    <w:rsid w:val="00801DEE"/>
    <w:rsid w:val="00801E8C"/>
    <w:rsid w:val="00802368"/>
    <w:rsid w:val="008024E0"/>
    <w:rsid w:val="008026FD"/>
    <w:rsid w:val="00802779"/>
    <w:rsid w:val="008028A8"/>
    <w:rsid w:val="00802CBB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6C0"/>
    <w:rsid w:val="008066F8"/>
    <w:rsid w:val="00806A9D"/>
    <w:rsid w:val="0080700D"/>
    <w:rsid w:val="00807531"/>
    <w:rsid w:val="00807C8C"/>
    <w:rsid w:val="00810668"/>
    <w:rsid w:val="00810873"/>
    <w:rsid w:val="0081097A"/>
    <w:rsid w:val="008112E7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9B6"/>
    <w:rsid w:val="00817C4A"/>
    <w:rsid w:val="00820340"/>
    <w:rsid w:val="00821345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667"/>
    <w:rsid w:val="008256BC"/>
    <w:rsid w:val="0082588D"/>
    <w:rsid w:val="00825D8E"/>
    <w:rsid w:val="0082638C"/>
    <w:rsid w:val="00826576"/>
    <w:rsid w:val="0082677E"/>
    <w:rsid w:val="00826C7C"/>
    <w:rsid w:val="00827573"/>
    <w:rsid w:val="008277C2"/>
    <w:rsid w:val="00827A75"/>
    <w:rsid w:val="00827C6D"/>
    <w:rsid w:val="008301D2"/>
    <w:rsid w:val="008301FA"/>
    <w:rsid w:val="00830C1E"/>
    <w:rsid w:val="00830FA7"/>
    <w:rsid w:val="0083221F"/>
    <w:rsid w:val="00832A9A"/>
    <w:rsid w:val="00832F1F"/>
    <w:rsid w:val="0083315E"/>
    <w:rsid w:val="00833284"/>
    <w:rsid w:val="008336E9"/>
    <w:rsid w:val="00833D75"/>
    <w:rsid w:val="008341F2"/>
    <w:rsid w:val="008341FE"/>
    <w:rsid w:val="00834DEC"/>
    <w:rsid w:val="008351E6"/>
    <w:rsid w:val="008357BB"/>
    <w:rsid w:val="0083591D"/>
    <w:rsid w:val="00835F0E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9AC"/>
    <w:rsid w:val="0084223B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EB"/>
    <w:rsid w:val="008472E7"/>
    <w:rsid w:val="008477E2"/>
    <w:rsid w:val="008509E2"/>
    <w:rsid w:val="00850AE5"/>
    <w:rsid w:val="00850DE9"/>
    <w:rsid w:val="008516EB"/>
    <w:rsid w:val="00851B45"/>
    <w:rsid w:val="00851D78"/>
    <w:rsid w:val="00851DC8"/>
    <w:rsid w:val="00851FE4"/>
    <w:rsid w:val="00852B85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1ACD"/>
    <w:rsid w:val="008627D4"/>
    <w:rsid w:val="00862973"/>
    <w:rsid w:val="00862C3F"/>
    <w:rsid w:val="00863B68"/>
    <w:rsid w:val="00864206"/>
    <w:rsid w:val="00864355"/>
    <w:rsid w:val="0086454C"/>
    <w:rsid w:val="00864B20"/>
    <w:rsid w:val="00864B70"/>
    <w:rsid w:val="00864ED9"/>
    <w:rsid w:val="00865235"/>
    <w:rsid w:val="00865485"/>
    <w:rsid w:val="0086589A"/>
    <w:rsid w:val="0086599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E67"/>
    <w:rsid w:val="0087350E"/>
    <w:rsid w:val="00873A3D"/>
    <w:rsid w:val="008740A4"/>
    <w:rsid w:val="0087453E"/>
    <w:rsid w:val="00874543"/>
    <w:rsid w:val="00875576"/>
    <w:rsid w:val="00876C49"/>
    <w:rsid w:val="00876EE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2114"/>
    <w:rsid w:val="00892384"/>
    <w:rsid w:val="008928B0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81F"/>
    <w:rsid w:val="00896E81"/>
    <w:rsid w:val="00896E8D"/>
    <w:rsid w:val="008978C3"/>
    <w:rsid w:val="00897C18"/>
    <w:rsid w:val="008A09C6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E26"/>
    <w:rsid w:val="008A5368"/>
    <w:rsid w:val="008A5563"/>
    <w:rsid w:val="008A586C"/>
    <w:rsid w:val="008A5D98"/>
    <w:rsid w:val="008A7375"/>
    <w:rsid w:val="008A74FC"/>
    <w:rsid w:val="008A7ABC"/>
    <w:rsid w:val="008B06BA"/>
    <w:rsid w:val="008B075A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B04"/>
    <w:rsid w:val="008B5FF6"/>
    <w:rsid w:val="008B6127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C2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65B"/>
    <w:rsid w:val="008D2842"/>
    <w:rsid w:val="008D2971"/>
    <w:rsid w:val="008D2ED9"/>
    <w:rsid w:val="008D2EF5"/>
    <w:rsid w:val="008D3072"/>
    <w:rsid w:val="008D4089"/>
    <w:rsid w:val="008D4136"/>
    <w:rsid w:val="008D4D00"/>
    <w:rsid w:val="008D5264"/>
    <w:rsid w:val="008D582E"/>
    <w:rsid w:val="008D5A5B"/>
    <w:rsid w:val="008D5F68"/>
    <w:rsid w:val="008D5FEB"/>
    <w:rsid w:val="008D63B6"/>
    <w:rsid w:val="008D640C"/>
    <w:rsid w:val="008D66C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61C"/>
    <w:rsid w:val="008E1674"/>
    <w:rsid w:val="008E1801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52B"/>
    <w:rsid w:val="008F1923"/>
    <w:rsid w:val="008F219D"/>
    <w:rsid w:val="008F2292"/>
    <w:rsid w:val="008F2385"/>
    <w:rsid w:val="008F247B"/>
    <w:rsid w:val="008F2871"/>
    <w:rsid w:val="008F2C53"/>
    <w:rsid w:val="008F3819"/>
    <w:rsid w:val="008F3B2A"/>
    <w:rsid w:val="008F3B3C"/>
    <w:rsid w:val="008F417C"/>
    <w:rsid w:val="008F444A"/>
    <w:rsid w:val="008F46DE"/>
    <w:rsid w:val="008F4932"/>
    <w:rsid w:val="008F5241"/>
    <w:rsid w:val="008F6275"/>
    <w:rsid w:val="008F6757"/>
    <w:rsid w:val="008F6BAA"/>
    <w:rsid w:val="008F6C91"/>
    <w:rsid w:val="008F77F6"/>
    <w:rsid w:val="009000EB"/>
    <w:rsid w:val="00901240"/>
    <w:rsid w:val="009023F5"/>
    <w:rsid w:val="00902D6C"/>
    <w:rsid w:val="00903136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9D9"/>
    <w:rsid w:val="00906A5F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862"/>
    <w:rsid w:val="00911FBE"/>
    <w:rsid w:val="0091210F"/>
    <w:rsid w:val="009121A3"/>
    <w:rsid w:val="0091223E"/>
    <w:rsid w:val="009124D0"/>
    <w:rsid w:val="00912621"/>
    <w:rsid w:val="0091280E"/>
    <w:rsid w:val="00912C02"/>
    <w:rsid w:val="00912CA0"/>
    <w:rsid w:val="00912DD7"/>
    <w:rsid w:val="00912E9A"/>
    <w:rsid w:val="009132BC"/>
    <w:rsid w:val="00913595"/>
    <w:rsid w:val="0091367F"/>
    <w:rsid w:val="00913BA1"/>
    <w:rsid w:val="00913F12"/>
    <w:rsid w:val="00913FE6"/>
    <w:rsid w:val="00913FFE"/>
    <w:rsid w:val="00914C3F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4059"/>
    <w:rsid w:val="009340C7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50F"/>
    <w:rsid w:val="009435F1"/>
    <w:rsid w:val="00943AAC"/>
    <w:rsid w:val="00943D9D"/>
    <w:rsid w:val="009440D5"/>
    <w:rsid w:val="00944D56"/>
    <w:rsid w:val="00944E98"/>
    <w:rsid w:val="0094551A"/>
    <w:rsid w:val="00945559"/>
    <w:rsid w:val="0094566F"/>
    <w:rsid w:val="00945BD9"/>
    <w:rsid w:val="00945CC1"/>
    <w:rsid w:val="00946517"/>
    <w:rsid w:val="009465A2"/>
    <w:rsid w:val="00946A19"/>
    <w:rsid w:val="0094784D"/>
    <w:rsid w:val="009478E4"/>
    <w:rsid w:val="00947C89"/>
    <w:rsid w:val="0095037B"/>
    <w:rsid w:val="009504BA"/>
    <w:rsid w:val="00950884"/>
    <w:rsid w:val="00950D8B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818"/>
    <w:rsid w:val="00954B48"/>
    <w:rsid w:val="00954E80"/>
    <w:rsid w:val="009553E1"/>
    <w:rsid w:val="00955614"/>
    <w:rsid w:val="009557B7"/>
    <w:rsid w:val="00955DB6"/>
    <w:rsid w:val="00956D93"/>
    <w:rsid w:val="00956DDA"/>
    <w:rsid w:val="0095730C"/>
    <w:rsid w:val="009577BA"/>
    <w:rsid w:val="00957949"/>
    <w:rsid w:val="00957A68"/>
    <w:rsid w:val="009600A4"/>
    <w:rsid w:val="0096014A"/>
    <w:rsid w:val="0096021D"/>
    <w:rsid w:val="00960D5C"/>
    <w:rsid w:val="00961A67"/>
    <w:rsid w:val="00961F18"/>
    <w:rsid w:val="00961F64"/>
    <w:rsid w:val="0096204E"/>
    <w:rsid w:val="00962A95"/>
    <w:rsid w:val="009631B1"/>
    <w:rsid w:val="00963F82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D26"/>
    <w:rsid w:val="009820C8"/>
    <w:rsid w:val="0098264C"/>
    <w:rsid w:val="009828A8"/>
    <w:rsid w:val="00982DAB"/>
    <w:rsid w:val="009832EF"/>
    <w:rsid w:val="009837D3"/>
    <w:rsid w:val="00983911"/>
    <w:rsid w:val="00983C5F"/>
    <w:rsid w:val="00983E6E"/>
    <w:rsid w:val="00983F89"/>
    <w:rsid w:val="009840A4"/>
    <w:rsid w:val="00984E26"/>
    <w:rsid w:val="00985695"/>
    <w:rsid w:val="009858C2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1629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DB3"/>
    <w:rsid w:val="0099720A"/>
    <w:rsid w:val="0099790E"/>
    <w:rsid w:val="009A0261"/>
    <w:rsid w:val="009A0355"/>
    <w:rsid w:val="009A099B"/>
    <w:rsid w:val="009A0A57"/>
    <w:rsid w:val="009A1138"/>
    <w:rsid w:val="009A1712"/>
    <w:rsid w:val="009A1A77"/>
    <w:rsid w:val="009A1C70"/>
    <w:rsid w:val="009A1D13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7E7"/>
    <w:rsid w:val="009B20DA"/>
    <w:rsid w:val="009B268E"/>
    <w:rsid w:val="009B2700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5639"/>
    <w:rsid w:val="009B591E"/>
    <w:rsid w:val="009B5CEE"/>
    <w:rsid w:val="009B5D33"/>
    <w:rsid w:val="009B5D97"/>
    <w:rsid w:val="009B5F5D"/>
    <w:rsid w:val="009B64C3"/>
    <w:rsid w:val="009B6BFF"/>
    <w:rsid w:val="009B70EB"/>
    <w:rsid w:val="009B7188"/>
    <w:rsid w:val="009B71E2"/>
    <w:rsid w:val="009B7269"/>
    <w:rsid w:val="009B758A"/>
    <w:rsid w:val="009B7598"/>
    <w:rsid w:val="009C0046"/>
    <w:rsid w:val="009C0055"/>
    <w:rsid w:val="009C009E"/>
    <w:rsid w:val="009C0442"/>
    <w:rsid w:val="009C069B"/>
    <w:rsid w:val="009C118D"/>
    <w:rsid w:val="009C1882"/>
    <w:rsid w:val="009C1EDF"/>
    <w:rsid w:val="009C2510"/>
    <w:rsid w:val="009C27FA"/>
    <w:rsid w:val="009C2D0E"/>
    <w:rsid w:val="009C2E97"/>
    <w:rsid w:val="009C3629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E76"/>
    <w:rsid w:val="009C715B"/>
    <w:rsid w:val="009C71E9"/>
    <w:rsid w:val="009C749D"/>
    <w:rsid w:val="009C76C4"/>
    <w:rsid w:val="009C7772"/>
    <w:rsid w:val="009C778C"/>
    <w:rsid w:val="009C7BE3"/>
    <w:rsid w:val="009C7EDB"/>
    <w:rsid w:val="009D0039"/>
    <w:rsid w:val="009D0100"/>
    <w:rsid w:val="009D08E9"/>
    <w:rsid w:val="009D09F4"/>
    <w:rsid w:val="009D0EF9"/>
    <w:rsid w:val="009D1195"/>
    <w:rsid w:val="009D1DA4"/>
    <w:rsid w:val="009D21E1"/>
    <w:rsid w:val="009D26AF"/>
    <w:rsid w:val="009D2B99"/>
    <w:rsid w:val="009D471B"/>
    <w:rsid w:val="009D49AF"/>
    <w:rsid w:val="009D4B72"/>
    <w:rsid w:val="009D4F8F"/>
    <w:rsid w:val="009D52CF"/>
    <w:rsid w:val="009D5CF2"/>
    <w:rsid w:val="009D67E5"/>
    <w:rsid w:val="009D6A46"/>
    <w:rsid w:val="009D6C2D"/>
    <w:rsid w:val="009E0A8D"/>
    <w:rsid w:val="009E117B"/>
    <w:rsid w:val="009E13C0"/>
    <w:rsid w:val="009E145C"/>
    <w:rsid w:val="009E1C62"/>
    <w:rsid w:val="009E1DBF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165"/>
    <w:rsid w:val="009E45BB"/>
    <w:rsid w:val="009E47CD"/>
    <w:rsid w:val="009E4F9C"/>
    <w:rsid w:val="009E5319"/>
    <w:rsid w:val="009E5669"/>
    <w:rsid w:val="009E6080"/>
    <w:rsid w:val="009E64BF"/>
    <w:rsid w:val="009E65CB"/>
    <w:rsid w:val="009E6DDE"/>
    <w:rsid w:val="009E753F"/>
    <w:rsid w:val="009E75EB"/>
    <w:rsid w:val="009E76FE"/>
    <w:rsid w:val="009E7915"/>
    <w:rsid w:val="009E7D32"/>
    <w:rsid w:val="009F0304"/>
    <w:rsid w:val="009F043C"/>
    <w:rsid w:val="009F0F49"/>
    <w:rsid w:val="009F0F9A"/>
    <w:rsid w:val="009F14C5"/>
    <w:rsid w:val="009F161C"/>
    <w:rsid w:val="009F1ABA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74E"/>
    <w:rsid w:val="009F38D9"/>
    <w:rsid w:val="009F40B0"/>
    <w:rsid w:val="009F453E"/>
    <w:rsid w:val="009F464A"/>
    <w:rsid w:val="009F47C2"/>
    <w:rsid w:val="009F486A"/>
    <w:rsid w:val="009F4AEA"/>
    <w:rsid w:val="009F5531"/>
    <w:rsid w:val="009F5674"/>
    <w:rsid w:val="009F58C4"/>
    <w:rsid w:val="009F59A8"/>
    <w:rsid w:val="009F5B0F"/>
    <w:rsid w:val="009F5D5E"/>
    <w:rsid w:val="009F60D0"/>
    <w:rsid w:val="009F6652"/>
    <w:rsid w:val="009F66B2"/>
    <w:rsid w:val="009F6895"/>
    <w:rsid w:val="009F6924"/>
    <w:rsid w:val="009F6A6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867"/>
    <w:rsid w:val="00A04961"/>
    <w:rsid w:val="00A05303"/>
    <w:rsid w:val="00A05CFF"/>
    <w:rsid w:val="00A05D7D"/>
    <w:rsid w:val="00A05E75"/>
    <w:rsid w:val="00A064E0"/>
    <w:rsid w:val="00A072AA"/>
    <w:rsid w:val="00A07372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E4F"/>
    <w:rsid w:val="00A15386"/>
    <w:rsid w:val="00A15538"/>
    <w:rsid w:val="00A15614"/>
    <w:rsid w:val="00A15E0A"/>
    <w:rsid w:val="00A169B0"/>
    <w:rsid w:val="00A16D99"/>
    <w:rsid w:val="00A16FB1"/>
    <w:rsid w:val="00A17001"/>
    <w:rsid w:val="00A172DD"/>
    <w:rsid w:val="00A17430"/>
    <w:rsid w:val="00A17508"/>
    <w:rsid w:val="00A17A64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AF6"/>
    <w:rsid w:val="00A261D0"/>
    <w:rsid w:val="00A262D1"/>
    <w:rsid w:val="00A262E4"/>
    <w:rsid w:val="00A265B3"/>
    <w:rsid w:val="00A26E1C"/>
    <w:rsid w:val="00A26EC5"/>
    <w:rsid w:val="00A27172"/>
    <w:rsid w:val="00A271D2"/>
    <w:rsid w:val="00A271DE"/>
    <w:rsid w:val="00A27234"/>
    <w:rsid w:val="00A2727B"/>
    <w:rsid w:val="00A272EA"/>
    <w:rsid w:val="00A27B9C"/>
    <w:rsid w:val="00A27E85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70C"/>
    <w:rsid w:val="00A33794"/>
    <w:rsid w:val="00A33E4B"/>
    <w:rsid w:val="00A3420E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917"/>
    <w:rsid w:val="00A410C2"/>
    <w:rsid w:val="00A41656"/>
    <w:rsid w:val="00A41CCC"/>
    <w:rsid w:val="00A41DC8"/>
    <w:rsid w:val="00A41E8B"/>
    <w:rsid w:val="00A42D09"/>
    <w:rsid w:val="00A42EC6"/>
    <w:rsid w:val="00A42F30"/>
    <w:rsid w:val="00A436CC"/>
    <w:rsid w:val="00A439D4"/>
    <w:rsid w:val="00A44761"/>
    <w:rsid w:val="00A44908"/>
    <w:rsid w:val="00A44C82"/>
    <w:rsid w:val="00A44E14"/>
    <w:rsid w:val="00A451A5"/>
    <w:rsid w:val="00A4578E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50009"/>
    <w:rsid w:val="00A502D6"/>
    <w:rsid w:val="00A50796"/>
    <w:rsid w:val="00A507FC"/>
    <w:rsid w:val="00A5106F"/>
    <w:rsid w:val="00A510FC"/>
    <w:rsid w:val="00A51572"/>
    <w:rsid w:val="00A518A5"/>
    <w:rsid w:val="00A52433"/>
    <w:rsid w:val="00A525CE"/>
    <w:rsid w:val="00A52A0C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902"/>
    <w:rsid w:val="00A56A4A"/>
    <w:rsid w:val="00A56F07"/>
    <w:rsid w:val="00A5755C"/>
    <w:rsid w:val="00A57853"/>
    <w:rsid w:val="00A57C7E"/>
    <w:rsid w:val="00A60737"/>
    <w:rsid w:val="00A6090F"/>
    <w:rsid w:val="00A6131A"/>
    <w:rsid w:val="00A616ED"/>
    <w:rsid w:val="00A6234A"/>
    <w:rsid w:val="00A623FC"/>
    <w:rsid w:val="00A62438"/>
    <w:rsid w:val="00A62C85"/>
    <w:rsid w:val="00A62FE1"/>
    <w:rsid w:val="00A634E5"/>
    <w:rsid w:val="00A63DD1"/>
    <w:rsid w:val="00A63FB1"/>
    <w:rsid w:val="00A641B0"/>
    <w:rsid w:val="00A642A2"/>
    <w:rsid w:val="00A6466B"/>
    <w:rsid w:val="00A646F4"/>
    <w:rsid w:val="00A64A82"/>
    <w:rsid w:val="00A64EC7"/>
    <w:rsid w:val="00A65335"/>
    <w:rsid w:val="00A65552"/>
    <w:rsid w:val="00A65620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71D6E"/>
    <w:rsid w:val="00A7261D"/>
    <w:rsid w:val="00A72757"/>
    <w:rsid w:val="00A727AE"/>
    <w:rsid w:val="00A72953"/>
    <w:rsid w:val="00A72B00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723A"/>
    <w:rsid w:val="00A7790B"/>
    <w:rsid w:val="00A77A6C"/>
    <w:rsid w:val="00A77B6B"/>
    <w:rsid w:val="00A77DB9"/>
    <w:rsid w:val="00A801C1"/>
    <w:rsid w:val="00A809D0"/>
    <w:rsid w:val="00A80AAD"/>
    <w:rsid w:val="00A814AF"/>
    <w:rsid w:val="00A81BC4"/>
    <w:rsid w:val="00A81C19"/>
    <w:rsid w:val="00A81FC7"/>
    <w:rsid w:val="00A8286E"/>
    <w:rsid w:val="00A8299D"/>
    <w:rsid w:val="00A837B9"/>
    <w:rsid w:val="00A83C56"/>
    <w:rsid w:val="00A83F0B"/>
    <w:rsid w:val="00A8412F"/>
    <w:rsid w:val="00A845F0"/>
    <w:rsid w:val="00A84AAB"/>
    <w:rsid w:val="00A84FBC"/>
    <w:rsid w:val="00A85683"/>
    <w:rsid w:val="00A859DF"/>
    <w:rsid w:val="00A85FF0"/>
    <w:rsid w:val="00A8649C"/>
    <w:rsid w:val="00A87773"/>
    <w:rsid w:val="00A87D08"/>
    <w:rsid w:val="00A87D87"/>
    <w:rsid w:val="00A90589"/>
    <w:rsid w:val="00A90A0C"/>
    <w:rsid w:val="00A9159B"/>
    <w:rsid w:val="00A91994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933"/>
    <w:rsid w:val="00A95412"/>
    <w:rsid w:val="00A95CF8"/>
    <w:rsid w:val="00A964E3"/>
    <w:rsid w:val="00A96695"/>
    <w:rsid w:val="00A966CB"/>
    <w:rsid w:val="00A96CF5"/>
    <w:rsid w:val="00A975F3"/>
    <w:rsid w:val="00A97D38"/>
    <w:rsid w:val="00AA0204"/>
    <w:rsid w:val="00AA0823"/>
    <w:rsid w:val="00AA089C"/>
    <w:rsid w:val="00AA0E63"/>
    <w:rsid w:val="00AA117B"/>
    <w:rsid w:val="00AA1597"/>
    <w:rsid w:val="00AA20A0"/>
    <w:rsid w:val="00AA2389"/>
    <w:rsid w:val="00AA2969"/>
    <w:rsid w:val="00AA2F67"/>
    <w:rsid w:val="00AA3144"/>
    <w:rsid w:val="00AA3526"/>
    <w:rsid w:val="00AA37F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6B84"/>
    <w:rsid w:val="00AA6C58"/>
    <w:rsid w:val="00AA6E4C"/>
    <w:rsid w:val="00AA7691"/>
    <w:rsid w:val="00AA769A"/>
    <w:rsid w:val="00AA776C"/>
    <w:rsid w:val="00AA77AD"/>
    <w:rsid w:val="00AA7A7C"/>
    <w:rsid w:val="00AB0B15"/>
    <w:rsid w:val="00AB0B61"/>
    <w:rsid w:val="00AB0E15"/>
    <w:rsid w:val="00AB1044"/>
    <w:rsid w:val="00AB1386"/>
    <w:rsid w:val="00AB1D8D"/>
    <w:rsid w:val="00AB1EE5"/>
    <w:rsid w:val="00AB26FC"/>
    <w:rsid w:val="00AB2BD4"/>
    <w:rsid w:val="00AB2DC4"/>
    <w:rsid w:val="00AB3900"/>
    <w:rsid w:val="00AB3B06"/>
    <w:rsid w:val="00AB4A9B"/>
    <w:rsid w:val="00AB4CE8"/>
    <w:rsid w:val="00AB53CE"/>
    <w:rsid w:val="00AB578F"/>
    <w:rsid w:val="00AB5BDA"/>
    <w:rsid w:val="00AB5F6A"/>
    <w:rsid w:val="00AB5FB3"/>
    <w:rsid w:val="00AB7277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613"/>
    <w:rsid w:val="00AC16AB"/>
    <w:rsid w:val="00AC2700"/>
    <w:rsid w:val="00AC2D69"/>
    <w:rsid w:val="00AC33D1"/>
    <w:rsid w:val="00AC3637"/>
    <w:rsid w:val="00AC37BF"/>
    <w:rsid w:val="00AC3898"/>
    <w:rsid w:val="00AC3A00"/>
    <w:rsid w:val="00AC3F23"/>
    <w:rsid w:val="00AC42BA"/>
    <w:rsid w:val="00AC4669"/>
    <w:rsid w:val="00AC4A73"/>
    <w:rsid w:val="00AC4E2C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3C9"/>
    <w:rsid w:val="00AD4418"/>
    <w:rsid w:val="00AD442D"/>
    <w:rsid w:val="00AD45CE"/>
    <w:rsid w:val="00AD48AC"/>
    <w:rsid w:val="00AD4A3F"/>
    <w:rsid w:val="00AD4B1A"/>
    <w:rsid w:val="00AD4DC9"/>
    <w:rsid w:val="00AD578E"/>
    <w:rsid w:val="00AD5807"/>
    <w:rsid w:val="00AD5EBF"/>
    <w:rsid w:val="00AD6B39"/>
    <w:rsid w:val="00AD6CE4"/>
    <w:rsid w:val="00AD6E8E"/>
    <w:rsid w:val="00AD7706"/>
    <w:rsid w:val="00AD786D"/>
    <w:rsid w:val="00AE01B4"/>
    <w:rsid w:val="00AE02FB"/>
    <w:rsid w:val="00AE082F"/>
    <w:rsid w:val="00AE0AD2"/>
    <w:rsid w:val="00AE0C42"/>
    <w:rsid w:val="00AE0EBC"/>
    <w:rsid w:val="00AE1071"/>
    <w:rsid w:val="00AE183B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4088"/>
    <w:rsid w:val="00AE4168"/>
    <w:rsid w:val="00AE49DC"/>
    <w:rsid w:val="00AE55EC"/>
    <w:rsid w:val="00AE5886"/>
    <w:rsid w:val="00AE63F4"/>
    <w:rsid w:val="00AE64D2"/>
    <w:rsid w:val="00AE693E"/>
    <w:rsid w:val="00AE6A86"/>
    <w:rsid w:val="00AE6E63"/>
    <w:rsid w:val="00AE6F28"/>
    <w:rsid w:val="00AF01B9"/>
    <w:rsid w:val="00AF0DE8"/>
    <w:rsid w:val="00AF1EAF"/>
    <w:rsid w:val="00AF1FE7"/>
    <w:rsid w:val="00AF2569"/>
    <w:rsid w:val="00AF2E67"/>
    <w:rsid w:val="00AF300D"/>
    <w:rsid w:val="00AF3038"/>
    <w:rsid w:val="00AF3332"/>
    <w:rsid w:val="00AF33C9"/>
    <w:rsid w:val="00AF3E0A"/>
    <w:rsid w:val="00AF4074"/>
    <w:rsid w:val="00AF4419"/>
    <w:rsid w:val="00AF45D2"/>
    <w:rsid w:val="00AF491D"/>
    <w:rsid w:val="00AF4B61"/>
    <w:rsid w:val="00AF4C4E"/>
    <w:rsid w:val="00AF4F33"/>
    <w:rsid w:val="00AF5618"/>
    <w:rsid w:val="00AF57B4"/>
    <w:rsid w:val="00AF57FF"/>
    <w:rsid w:val="00AF5845"/>
    <w:rsid w:val="00AF5C9F"/>
    <w:rsid w:val="00AF630B"/>
    <w:rsid w:val="00AF6488"/>
    <w:rsid w:val="00AF6C46"/>
    <w:rsid w:val="00AF7168"/>
    <w:rsid w:val="00AF7232"/>
    <w:rsid w:val="00AF73B0"/>
    <w:rsid w:val="00AF73EC"/>
    <w:rsid w:val="00AF7401"/>
    <w:rsid w:val="00AF742F"/>
    <w:rsid w:val="00AF74A9"/>
    <w:rsid w:val="00AF77EA"/>
    <w:rsid w:val="00AF78D3"/>
    <w:rsid w:val="00AF78D8"/>
    <w:rsid w:val="00B00C02"/>
    <w:rsid w:val="00B00C33"/>
    <w:rsid w:val="00B0119B"/>
    <w:rsid w:val="00B01494"/>
    <w:rsid w:val="00B02808"/>
    <w:rsid w:val="00B02887"/>
    <w:rsid w:val="00B02F3E"/>
    <w:rsid w:val="00B03BEA"/>
    <w:rsid w:val="00B040ED"/>
    <w:rsid w:val="00B0417C"/>
    <w:rsid w:val="00B04534"/>
    <w:rsid w:val="00B048D3"/>
    <w:rsid w:val="00B04B99"/>
    <w:rsid w:val="00B04FEB"/>
    <w:rsid w:val="00B055AA"/>
    <w:rsid w:val="00B06280"/>
    <w:rsid w:val="00B06CC6"/>
    <w:rsid w:val="00B06D8B"/>
    <w:rsid w:val="00B07584"/>
    <w:rsid w:val="00B0787F"/>
    <w:rsid w:val="00B07C23"/>
    <w:rsid w:val="00B10011"/>
    <w:rsid w:val="00B10AF9"/>
    <w:rsid w:val="00B10E7A"/>
    <w:rsid w:val="00B1178B"/>
    <w:rsid w:val="00B11BC8"/>
    <w:rsid w:val="00B11F51"/>
    <w:rsid w:val="00B12115"/>
    <w:rsid w:val="00B12215"/>
    <w:rsid w:val="00B123E1"/>
    <w:rsid w:val="00B1254C"/>
    <w:rsid w:val="00B12F0A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FEB"/>
    <w:rsid w:val="00B21ED5"/>
    <w:rsid w:val="00B2200F"/>
    <w:rsid w:val="00B22174"/>
    <w:rsid w:val="00B22394"/>
    <w:rsid w:val="00B2263F"/>
    <w:rsid w:val="00B22BA0"/>
    <w:rsid w:val="00B22E15"/>
    <w:rsid w:val="00B23602"/>
    <w:rsid w:val="00B24475"/>
    <w:rsid w:val="00B2460A"/>
    <w:rsid w:val="00B24D76"/>
    <w:rsid w:val="00B25132"/>
    <w:rsid w:val="00B25167"/>
    <w:rsid w:val="00B25902"/>
    <w:rsid w:val="00B25B2F"/>
    <w:rsid w:val="00B2605E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3B5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E5"/>
    <w:rsid w:val="00B356E5"/>
    <w:rsid w:val="00B356ED"/>
    <w:rsid w:val="00B35946"/>
    <w:rsid w:val="00B359CD"/>
    <w:rsid w:val="00B35F14"/>
    <w:rsid w:val="00B367C7"/>
    <w:rsid w:val="00B370B8"/>
    <w:rsid w:val="00B371F9"/>
    <w:rsid w:val="00B378CD"/>
    <w:rsid w:val="00B37B73"/>
    <w:rsid w:val="00B40853"/>
    <w:rsid w:val="00B40978"/>
    <w:rsid w:val="00B411FE"/>
    <w:rsid w:val="00B41571"/>
    <w:rsid w:val="00B4163D"/>
    <w:rsid w:val="00B41EF1"/>
    <w:rsid w:val="00B41F7F"/>
    <w:rsid w:val="00B43658"/>
    <w:rsid w:val="00B438DA"/>
    <w:rsid w:val="00B43C80"/>
    <w:rsid w:val="00B43E9E"/>
    <w:rsid w:val="00B4426D"/>
    <w:rsid w:val="00B44A06"/>
    <w:rsid w:val="00B44D27"/>
    <w:rsid w:val="00B44EF3"/>
    <w:rsid w:val="00B45D54"/>
    <w:rsid w:val="00B46FB9"/>
    <w:rsid w:val="00B4708B"/>
    <w:rsid w:val="00B47AD9"/>
    <w:rsid w:val="00B47C0C"/>
    <w:rsid w:val="00B47DB9"/>
    <w:rsid w:val="00B47F77"/>
    <w:rsid w:val="00B50B7D"/>
    <w:rsid w:val="00B5147C"/>
    <w:rsid w:val="00B51E09"/>
    <w:rsid w:val="00B520CA"/>
    <w:rsid w:val="00B52521"/>
    <w:rsid w:val="00B5389D"/>
    <w:rsid w:val="00B53A93"/>
    <w:rsid w:val="00B53F86"/>
    <w:rsid w:val="00B54322"/>
    <w:rsid w:val="00B54528"/>
    <w:rsid w:val="00B5460E"/>
    <w:rsid w:val="00B54754"/>
    <w:rsid w:val="00B554E5"/>
    <w:rsid w:val="00B5627A"/>
    <w:rsid w:val="00B56D1A"/>
    <w:rsid w:val="00B56D84"/>
    <w:rsid w:val="00B574EC"/>
    <w:rsid w:val="00B6013A"/>
    <w:rsid w:val="00B60A8D"/>
    <w:rsid w:val="00B60E2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B32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9AC"/>
    <w:rsid w:val="00B67F15"/>
    <w:rsid w:val="00B67F3D"/>
    <w:rsid w:val="00B70A84"/>
    <w:rsid w:val="00B70B13"/>
    <w:rsid w:val="00B70D5E"/>
    <w:rsid w:val="00B70D7B"/>
    <w:rsid w:val="00B70F57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990"/>
    <w:rsid w:val="00B7428F"/>
    <w:rsid w:val="00B74C0A"/>
    <w:rsid w:val="00B74EE9"/>
    <w:rsid w:val="00B75589"/>
    <w:rsid w:val="00B75EC0"/>
    <w:rsid w:val="00B769AA"/>
    <w:rsid w:val="00B76CF3"/>
    <w:rsid w:val="00B76FD5"/>
    <w:rsid w:val="00B7727A"/>
    <w:rsid w:val="00B77287"/>
    <w:rsid w:val="00B773AD"/>
    <w:rsid w:val="00B77AB1"/>
    <w:rsid w:val="00B80ADF"/>
    <w:rsid w:val="00B80C4E"/>
    <w:rsid w:val="00B80FB0"/>
    <w:rsid w:val="00B8129B"/>
    <w:rsid w:val="00B816AB"/>
    <w:rsid w:val="00B81707"/>
    <w:rsid w:val="00B81D40"/>
    <w:rsid w:val="00B81FAF"/>
    <w:rsid w:val="00B82DAD"/>
    <w:rsid w:val="00B83038"/>
    <w:rsid w:val="00B83328"/>
    <w:rsid w:val="00B83919"/>
    <w:rsid w:val="00B8431C"/>
    <w:rsid w:val="00B8453F"/>
    <w:rsid w:val="00B8493B"/>
    <w:rsid w:val="00B84B2D"/>
    <w:rsid w:val="00B850D3"/>
    <w:rsid w:val="00B8548E"/>
    <w:rsid w:val="00B86248"/>
    <w:rsid w:val="00B8697F"/>
    <w:rsid w:val="00B86C82"/>
    <w:rsid w:val="00B86CA7"/>
    <w:rsid w:val="00B86D1C"/>
    <w:rsid w:val="00B86D97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EA8"/>
    <w:rsid w:val="00B934F2"/>
    <w:rsid w:val="00B93A16"/>
    <w:rsid w:val="00B93AA9"/>
    <w:rsid w:val="00B93B9F"/>
    <w:rsid w:val="00B93C46"/>
    <w:rsid w:val="00B93D97"/>
    <w:rsid w:val="00B94F22"/>
    <w:rsid w:val="00B95277"/>
    <w:rsid w:val="00B9531E"/>
    <w:rsid w:val="00B955CF"/>
    <w:rsid w:val="00B958E2"/>
    <w:rsid w:val="00B961B9"/>
    <w:rsid w:val="00B96261"/>
    <w:rsid w:val="00B96381"/>
    <w:rsid w:val="00B96DAD"/>
    <w:rsid w:val="00B97493"/>
    <w:rsid w:val="00B97AFA"/>
    <w:rsid w:val="00BA016A"/>
    <w:rsid w:val="00BA15A5"/>
    <w:rsid w:val="00BA2375"/>
    <w:rsid w:val="00BA2D29"/>
    <w:rsid w:val="00BA2D77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77B"/>
    <w:rsid w:val="00BA7B81"/>
    <w:rsid w:val="00BA7C62"/>
    <w:rsid w:val="00BB0BB7"/>
    <w:rsid w:val="00BB10F2"/>
    <w:rsid w:val="00BB122C"/>
    <w:rsid w:val="00BB14BF"/>
    <w:rsid w:val="00BB2C09"/>
    <w:rsid w:val="00BB3429"/>
    <w:rsid w:val="00BB356F"/>
    <w:rsid w:val="00BB3BE7"/>
    <w:rsid w:val="00BB3D3A"/>
    <w:rsid w:val="00BB3F7A"/>
    <w:rsid w:val="00BB4014"/>
    <w:rsid w:val="00BB4227"/>
    <w:rsid w:val="00BB4879"/>
    <w:rsid w:val="00BB5143"/>
    <w:rsid w:val="00BB562D"/>
    <w:rsid w:val="00BB5797"/>
    <w:rsid w:val="00BB5A0B"/>
    <w:rsid w:val="00BB5F7B"/>
    <w:rsid w:val="00BB6197"/>
    <w:rsid w:val="00BB69F9"/>
    <w:rsid w:val="00BB6A81"/>
    <w:rsid w:val="00BB7BA4"/>
    <w:rsid w:val="00BC1584"/>
    <w:rsid w:val="00BC190A"/>
    <w:rsid w:val="00BC1C84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220"/>
    <w:rsid w:val="00BD03A0"/>
    <w:rsid w:val="00BD0818"/>
    <w:rsid w:val="00BD0DA9"/>
    <w:rsid w:val="00BD0DF7"/>
    <w:rsid w:val="00BD0E71"/>
    <w:rsid w:val="00BD194D"/>
    <w:rsid w:val="00BD1D62"/>
    <w:rsid w:val="00BD203F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FD2"/>
    <w:rsid w:val="00BE103F"/>
    <w:rsid w:val="00BE1267"/>
    <w:rsid w:val="00BE18FE"/>
    <w:rsid w:val="00BE1ECA"/>
    <w:rsid w:val="00BE20BC"/>
    <w:rsid w:val="00BE23A8"/>
    <w:rsid w:val="00BE2741"/>
    <w:rsid w:val="00BE3090"/>
    <w:rsid w:val="00BE333B"/>
    <w:rsid w:val="00BE3646"/>
    <w:rsid w:val="00BE3960"/>
    <w:rsid w:val="00BE3F1C"/>
    <w:rsid w:val="00BE3F1D"/>
    <w:rsid w:val="00BE4499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486"/>
    <w:rsid w:val="00BF3904"/>
    <w:rsid w:val="00BF3932"/>
    <w:rsid w:val="00BF3B41"/>
    <w:rsid w:val="00BF3DD0"/>
    <w:rsid w:val="00BF3F60"/>
    <w:rsid w:val="00BF3F90"/>
    <w:rsid w:val="00BF4D5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618"/>
    <w:rsid w:val="00C0167E"/>
    <w:rsid w:val="00C01C35"/>
    <w:rsid w:val="00C02071"/>
    <w:rsid w:val="00C02271"/>
    <w:rsid w:val="00C02566"/>
    <w:rsid w:val="00C033FC"/>
    <w:rsid w:val="00C0364E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C79"/>
    <w:rsid w:val="00C11D79"/>
    <w:rsid w:val="00C1211C"/>
    <w:rsid w:val="00C12BBC"/>
    <w:rsid w:val="00C12C5A"/>
    <w:rsid w:val="00C12D74"/>
    <w:rsid w:val="00C1323E"/>
    <w:rsid w:val="00C13476"/>
    <w:rsid w:val="00C13D89"/>
    <w:rsid w:val="00C13F20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201AB"/>
    <w:rsid w:val="00C20714"/>
    <w:rsid w:val="00C208B9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70C0"/>
    <w:rsid w:val="00C2791F"/>
    <w:rsid w:val="00C2793B"/>
    <w:rsid w:val="00C27FB4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88A"/>
    <w:rsid w:val="00C42758"/>
    <w:rsid w:val="00C42824"/>
    <w:rsid w:val="00C42D44"/>
    <w:rsid w:val="00C42D73"/>
    <w:rsid w:val="00C42F94"/>
    <w:rsid w:val="00C4306B"/>
    <w:rsid w:val="00C430B0"/>
    <w:rsid w:val="00C4363D"/>
    <w:rsid w:val="00C43A09"/>
    <w:rsid w:val="00C43AB2"/>
    <w:rsid w:val="00C43B2D"/>
    <w:rsid w:val="00C43CDE"/>
    <w:rsid w:val="00C43E73"/>
    <w:rsid w:val="00C43EC5"/>
    <w:rsid w:val="00C445D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6571"/>
    <w:rsid w:val="00C566B5"/>
    <w:rsid w:val="00C56751"/>
    <w:rsid w:val="00C57060"/>
    <w:rsid w:val="00C57701"/>
    <w:rsid w:val="00C57A21"/>
    <w:rsid w:val="00C57E5F"/>
    <w:rsid w:val="00C606A2"/>
    <w:rsid w:val="00C6075B"/>
    <w:rsid w:val="00C609D6"/>
    <w:rsid w:val="00C60B30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E15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D5B"/>
    <w:rsid w:val="00C70E8C"/>
    <w:rsid w:val="00C7106E"/>
    <w:rsid w:val="00C71BF8"/>
    <w:rsid w:val="00C71F55"/>
    <w:rsid w:val="00C723AF"/>
    <w:rsid w:val="00C725C2"/>
    <w:rsid w:val="00C726F3"/>
    <w:rsid w:val="00C72A0B"/>
    <w:rsid w:val="00C72CE9"/>
    <w:rsid w:val="00C72D30"/>
    <w:rsid w:val="00C734F7"/>
    <w:rsid w:val="00C74115"/>
    <w:rsid w:val="00C7474D"/>
    <w:rsid w:val="00C74912"/>
    <w:rsid w:val="00C75199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48F9"/>
    <w:rsid w:val="00C851D7"/>
    <w:rsid w:val="00C856A3"/>
    <w:rsid w:val="00C857D1"/>
    <w:rsid w:val="00C85D82"/>
    <w:rsid w:val="00C8631C"/>
    <w:rsid w:val="00C86591"/>
    <w:rsid w:val="00C868DF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423D"/>
    <w:rsid w:val="00C948EB"/>
    <w:rsid w:val="00C949D0"/>
    <w:rsid w:val="00C94B6F"/>
    <w:rsid w:val="00C94E55"/>
    <w:rsid w:val="00C9556B"/>
    <w:rsid w:val="00C955CE"/>
    <w:rsid w:val="00C957A0"/>
    <w:rsid w:val="00C95E88"/>
    <w:rsid w:val="00C96E1D"/>
    <w:rsid w:val="00C97913"/>
    <w:rsid w:val="00C979AB"/>
    <w:rsid w:val="00CA04C8"/>
    <w:rsid w:val="00CA0717"/>
    <w:rsid w:val="00CA0E55"/>
    <w:rsid w:val="00CA1ABF"/>
    <w:rsid w:val="00CA2138"/>
    <w:rsid w:val="00CA22E9"/>
    <w:rsid w:val="00CA28B4"/>
    <w:rsid w:val="00CA2A78"/>
    <w:rsid w:val="00CA36B3"/>
    <w:rsid w:val="00CA36BA"/>
    <w:rsid w:val="00CA3872"/>
    <w:rsid w:val="00CA4047"/>
    <w:rsid w:val="00CA42E1"/>
    <w:rsid w:val="00CA4377"/>
    <w:rsid w:val="00CA4620"/>
    <w:rsid w:val="00CA4B0C"/>
    <w:rsid w:val="00CA4C1D"/>
    <w:rsid w:val="00CA543F"/>
    <w:rsid w:val="00CA5598"/>
    <w:rsid w:val="00CA56AA"/>
    <w:rsid w:val="00CA5ABC"/>
    <w:rsid w:val="00CA5FEE"/>
    <w:rsid w:val="00CA6714"/>
    <w:rsid w:val="00CA7230"/>
    <w:rsid w:val="00CA7321"/>
    <w:rsid w:val="00CA75A8"/>
    <w:rsid w:val="00CA7797"/>
    <w:rsid w:val="00CA7E07"/>
    <w:rsid w:val="00CA7E35"/>
    <w:rsid w:val="00CB013B"/>
    <w:rsid w:val="00CB0C2D"/>
    <w:rsid w:val="00CB132F"/>
    <w:rsid w:val="00CB179F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4C8"/>
    <w:rsid w:val="00CB6C69"/>
    <w:rsid w:val="00CB70DB"/>
    <w:rsid w:val="00CB70FD"/>
    <w:rsid w:val="00CB71CE"/>
    <w:rsid w:val="00CB75F7"/>
    <w:rsid w:val="00CB76E6"/>
    <w:rsid w:val="00CB7902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FFA"/>
    <w:rsid w:val="00CD00B1"/>
    <w:rsid w:val="00CD01B8"/>
    <w:rsid w:val="00CD036C"/>
    <w:rsid w:val="00CD0775"/>
    <w:rsid w:val="00CD0CCB"/>
    <w:rsid w:val="00CD15ED"/>
    <w:rsid w:val="00CD1C2A"/>
    <w:rsid w:val="00CD208D"/>
    <w:rsid w:val="00CD228E"/>
    <w:rsid w:val="00CD26E9"/>
    <w:rsid w:val="00CD26F2"/>
    <w:rsid w:val="00CD300A"/>
    <w:rsid w:val="00CD3148"/>
    <w:rsid w:val="00CD3349"/>
    <w:rsid w:val="00CD3611"/>
    <w:rsid w:val="00CD36AB"/>
    <w:rsid w:val="00CD4CA2"/>
    <w:rsid w:val="00CD4F72"/>
    <w:rsid w:val="00CD51A1"/>
    <w:rsid w:val="00CD52F1"/>
    <w:rsid w:val="00CD5ACE"/>
    <w:rsid w:val="00CD5BC3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8D4"/>
    <w:rsid w:val="00CD7BE9"/>
    <w:rsid w:val="00CD7C38"/>
    <w:rsid w:val="00CE0214"/>
    <w:rsid w:val="00CE0389"/>
    <w:rsid w:val="00CE0513"/>
    <w:rsid w:val="00CE1076"/>
    <w:rsid w:val="00CE1578"/>
    <w:rsid w:val="00CE1972"/>
    <w:rsid w:val="00CE200B"/>
    <w:rsid w:val="00CE24D5"/>
    <w:rsid w:val="00CE2E20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AB"/>
    <w:rsid w:val="00CF50FB"/>
    <w:rsid w:val="00CF52A5"/>
    <w:rsid w:val="00CF5425"/>
    <w:rsid w:val="00CF661C"/>
    <w:rsid w:val="00CF7112"/>
    <w:rsid w:val="00CF72AF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41E"/>
    <w:rsid w:val="00D047DB"/>
    <w:rsid w:val="00D05144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70A9"/>
    <w:rsid w:val="00D07747"/>
    <w:rsid w:val="00D07FAF"/>
    <w:rsid w:val="00D11064"/>
    <w:rsid w:val="00D110CA"/>
    <w:rsid w:val="00D119D2"/>
    <w:rsid w:val="00D11D2E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7D9"/>
    <w:rsid w:val="00D22A60"/>
    <w:rsid w:val="00D237D7"/>
    <w:rsid w:val="00D23AB4"/>
    <w:rsid w:val="00D23BBD"/>
    <w:rsid w:val="00D2400B"/>
    <w:rsid w:val="00D24B04"/>
    <w:rsid w:val="00D24DD2"/>
    <w:rsid w:val="00D258EC"/>
    <w:rsid w:val="00D25CAA"/>
    <w:rsid w:val="00D26CAA"/>
    <w:rsid w:val="00D271E3"/>
    <w:rsid w:val="00D276A3"/>
    <w:rsid w:val="00D27C29"/>
    <w:rsid w:val="00D27F58"/>
    <w:rsid w:val="00D30921"/>
    <w:rsid w:val="00D30C6C"/>
    <w:rsid w:val="00D31694"/>
    <w:rsid w:val="00D3193B"/>
    <w:rsid w:val="00D31BE3"/>
    <w:rsid w:val="00D325D6"/>
    <w:rsid w:val="00D32DBD"/>
    <w:rsid w:val="00D32F01"/>
    <w:rsid w:val="00D3310B"/>
    <w:rsid w:val="00D335D2"/>
    <w:rsid w:val="00D33742"/>
    <w:rsid w:val="00D34A7A"/>
    <w:rsid w:val="00D34CD5"/>
    <w:rsid w:val="00D358FD"/>
    <w:rsid w:val="00D35A26"/>
    <w:rsid w:val="00D35CD4"/>
    <w:rsid w:val="00D35E5D"/>
    <w:rsid w:val="00D36059"/>
    <w:rsid w:val="00D3646A"/>
    <w:rsid w:val="00D36F4F"/>
    <w:rsid w:val="00D36F56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8E3"/>
    <w:rsid w:val="00D40A54"/>
    <w:rsid w:val="00D40CC2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5FE"/>
    <w:rsid w:val="00D4481A"/>
    <w:rsid w:val="00D44FA2"/>
    <w:rsid w:val="00D4519A"/>
    <w:rsid w:val="00D452A9"/>
    <w:rsid w:val="00D45655"/>
    <w:rsid w:val="00D45A1E"/>
    <w:rsid w:val="00D45D43"/>
    <w:rsid w:val="00D45E85"/>
    <w:rsid w:val="00D46331"/>
    <w:rsid w:val="00D463C6"/>
    <w:rsid w:val="00D4674F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238E"/>
    <w:rsid w:val="00D52858"/>
    <w:rsid w:val="00D528FB"/>
    <w:rsid w:val="00D52C15"/>
    <w:rsid w:val="00D52D5E"/>
    <w:rsid w:val="00D53703"/>
    <w:rsid w:val="00D53BA5"/>
    <w:rsid w:val="00D53FEA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322"/>
    <w:rsid w:val="00D61945"/>
    <w:rsid w:val="00D61D1F"/>
    <w:rsid w:val="00D62110"/>
    <w:rsid w:val="00D6254A"/>
    <w:rsid w:val="00D625EA"/>
    <w:rsid w:val="00D62936"/>
    <w:rsid w:val="00D6293B"/>
    <w:rsid w:val="00D62CA7"/>
    <w:rsid w:val="00D62CE0"/>
    <w:rsid w:val="00D63413"/>
    <w:rsid w:val="00D63625"/>
    <w:rsid w:val="00D63A26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CBC"/>
    <w:rsid w:val="00D67E90"/>
    <w:rsid w:val="00D67F95"/>
    <w:rsid w:val="00D7028F"/>
    <w:rsid w:val="00D71F02"/>
    <w:rsid w:val="00D71FC5"/>
    <w:rsid w:val="00D72486"/>
    <w:rsid w:val="00D72770"/>
    <w:rsid w:val="00D72C77"/>
    <w:rsid w:val="00D72F59"/>
    <w:rsid w:val="00D7337A"/>
    <w:rsid w:val="00D73520"/>
    <w:rsid w:val="00D73616"/>
    <w:rsid w:val="00D74290"/>
    <w:rsid w:val="00D748EC"/>
    <w:rsid w:val="00D74D95"/>
    <w:rsid w:val="00D75074"/>
    <w:rsid w:val="00D75106"/>
    <w:rsid w:val="00D75495"/>
    <w:rsid w:val="00D75497"/>
    <w:rsid w:val="00D766CA"/>
    <w:rsid w:val="00D76A3A"/>
    <w:rsid w:val="00D77276"/>
    <w:rsid w:val="00D77439"/>
    <w:rsid w:val="00D77913"/>
    <w:rsid w:val="00D77AAF"/>
    <w:rsid w:val="00D8008E"/>
    <w:rsid w:val="00D802B6"/>
    <w:rsid w:val="00D8084C"/>
    <w:rsid w:val="00D809FE"/>
    <w:rsid w:val="00D80D6A"/>
    <w:rsid w:val="00D813C0"/>
    <w:rsid w:val="00D81596"/>
    <w:rsid w:val="00D81E93"/>
    <w:rsid w:val="00D81EC9"/>
    <w:rsid w:val="00D831AD"/>
    <w:rsid w:val="00D8361A"/>
    <w:rsid w:val="00D83B5A"/>
    <w:rsid w:val="00D83D9D"/>
    <w:rsid w:val="00D84151"/>
    <w:rsid w:val="00D84566"/>
    <w:rsid w:val="00D84618"/>
    <w:rsid w:val="00D8492B"/>
    <w:rsid w:val="00D84F80"/>
    <w:rsid w:val="00D857C4"/>
    <w:rsid w:val="00D85E40"/>
    <w:rsid w:val="00D85E56"/>
    <w:rsid w:val="00D863E0"/>
    <w:rsid w:val="00D8662A"/>
    <w:rsid w:val="00D86964"/>
    <w:rsid w:val="00D86C43"/>
    <w:rsid w:val="00D86EE8"/>
    <w:rsid w:val="00D871AB"/>
    <w:rsid w:val="00D8773A"/>
    <w:rsid w:val="00D907CD"/>
    <w:rsid w:val="00D907D4"/>
    <w:rsid w:val="00D90FC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E2A"/>
    <w:rsid w:val="00D9329A"/>
    <w:rsid w:val="00D934C9"/>
    <w:rsid w:val="00D93577"/>
    <w:rsid w:val="00D937ED"/>
    <w:rsid w:val="00D93995"/>
    <w:rsid w:val="00D94014"/>
    <w:rsid w:val="00D94055"/>
    <w:rsid w:val="00D9445D"/>
    <w:rsid w:val="00D95015"/>
    <w:rsid w:val="00D95915"/>
    <w:rsid w:val="00D959AE"/>
    <w:rsid w:val="00D95B71"/>
    <w:rsid w:val="00D9624C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4757"/>
    <w:rsid w:val="00DA4DBB"/>
    <w:rsid w:val="00DA518F"/>
    <w:rsid w:val="00DA531D"/>
    <w:rsid w:val="00DA5733"/>
    <w:rsid w:val="00DA5854"/>
    <w:rsid w:val="00DA5E2F"/>
    <w:rsid w:val="00DA6522"/>
    <w:rsid w:val="00DA68BE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A91"/>
    <w:rsid w:val="00DB2228"/>
    <w:rsid w:val="00DB25AD"/>
    <w:rsid w:val="00DB26E3"/>
    <w:rsid w:val="00DB27BE"/>
    <w:rsid w:val="00DB2EA8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7AD"/>
    <w:rsid w:val="00DC187D"/>
    <w:rsid w:val="00DC2754"/>
    <w:rsid w:val="00DC2C3D"/>
    <w:rsid w:val="00DC2DEF"/>
    <w:rsid w:val="00DC3BA1"/>
    <w:rsid w:val="00DC3CB1"/>
    <w:rsid w:val="00DC3E06"/>
    <w:rsid w:val="00DC4395"/>
    <w:rsid w:val="00DC4742"/>
    <w:rsid w:val="00DC49D8"/>
    <w:rsid w:val="00DC4B65"/>
    <w:rsid w:val="00DC4D81"/>
    <w:rsid w:val="00DC6030"/>
    <w:rsid w:val="00DC6B10"/>
    <w:rsid w:val="00DC703C"/>
    <w:rsid w:val="00DC7516"/>
    <w:rsid w:val="00DC751F"/>
    <w:rsid w:val="00DC7BD5"/>
    <w:rsid w:val="00DD01F4"/>
    <w:rsid w:val="00DD0569"/>
    <w:rsid w:val="00DD1574"/>
    <w:rsid w:val="00DD1A89"/>
    <w:rsid w:val="00DD1CCF"/>
    <w:rsid w:val="00DD1D33"/>
    <w:rsid w:val="00DD20E6"/>
    <w:rsid w:val="00DD2212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68"/>
    <w:rsid w:val="00DD74E6"/>
    <w:rsid w:val="00DD7902"/>
    <w:rsid w:val="00DE0316"/>
    <w:rsid w:val="00DE04F6"/>
    <w:rsid w:val="00DE0622"/>
    <w:rsid w:val="00DE0977"/>
    <w:rsid w:val="00DE159A"/>
    <w:rsid w:val="00DE17D6"/>
    <w:rsid w:val="00DE1F27"/>
    <w:rsid w:val="00DE1FF3"/>
    <w:rsid w:val="00DE219A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6E46"/>
    <w:rsid w:val="00DE7102"/>
    <w:rsid w:val="00DE7137"/>
    <w:rsid w:val="00DE7631"/>
    <w:rsid w:val="00DE7ADB"/>
    <w:rsid w:val="00DE7C96"/>
    <w:rsid w:val="00DF033B"/>
    <w:rsid w:val="00DF0604"/>
    <w:rsid w:val="00DF0D47"/>
    <w:rsid w:val="00DF0E52"/>
    <w:rsid w:val="00DF108E"/>
    <w:rsid w:val="00DF2440"/>
    <w:rsid w:val="00DF380E"/>
    <w:rsid w:val="00DF39F6"/>
    <w:rsid w:val="00DF3C0D"/>
    <w:rsid w:val="00DF405F"/>
    <w:rsid w:val="00DF4B1F"/>
    <w:rsid w:val="00DF4BCA"/>
    <w:rsid w:val="00DF566C"/>
    <w:rsid w:val="00DF5B09"/>
    <w:rsid w:val="00DF5B3F"/>
    <w:rsid w:val="00DF5E2B"/>
    <w:rsid w:val="00DF6227"/>
    <w:rsid w:val="00DF6425"/>
    <w:rsid w:val="00DF6FB6"/>
    <w:rsid w:val="00DF6FEB"/>
    <w:rsid w:val="00DF75B4"/>
    <w:rsid w:val="00DF7C21"/>
    <w:rsid w:val="00E00159"/>
    <w:rsid w:val="00E0018C"/>
    <w:rsid w:val="00E00C8E"/>
    <w:rsid w:val="00E01B91"/>
    <w:rsid w:val="00E01E46"/>
    <w:rsid w:val="00E021E3"/>
    <w:rsid w:val="00E025CC"/>
    <w:rsid w:val="00E02840"/>
    <w:rsid w:val="00E02DC6"/>
    <w:rsid w:val="00E02ED8"/>
    <w:rsid w:val="00E032B0"/>
    <w:rsid w:val="00E03E36"/>
    <w:rsid w:val="00E043CC"/>
    <w:rsid w:val="00E04407"/>
    <w:rsid w:val="00E05374"/>
    <w:rsid w:val="00E053E5"/>
    <w:rsid w:val="00E056F2"/>
    <w:rsid w:val="00E05BB7"/>
    <w:rsid w:val="00E05D16"/>
    <w:rsid w:val="00E05FC8"/>
    <w:rsid w:val="00E05FEB"/>
    <w:rsid w:val="00E062D8"/>
    <w:rsid w:val="00E066A0"/>
    <w:rsid w:val="00E0671D"/>
    <w:rsid w:val="00E07497"/>
    <w:rsid w:val="00E07871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7CA"/>
    <w:rsid w:val="00E14A2D"/>
    <w:rsid w:val="00E15BE0"/>
    <w:rsid w:val="00E15DCC"/>
    <w:rsid w:val="00E161B3"/>
    <w:rsid w:val="00E165D1"/>
    <w:rsid w:val="00E1693C"/>
    <w:rsid w:val="00E16F47"/>
    <w:rsid w:val="00E2008E"/>
    <w:rsid w:val="00E20419"/>
    <w:rsid w:val="00E211A6"/>
    <w:rsid w:val="00E21234"/>
    <w:rsid w:val="00E21335"/>
    <w:rsid w:val="00E2141A"/>
    <w:rsid w:val="00E21A79"/>
    <w:rsid w:val="00E21BDE"/>
    <w:rsid w:val="00E21E9D"/>
    <w:rsid w:val="00E22440"/>
    <w:rsid w:val="00E22772"/>
    <w:rsid w:val="00E23481"/>
    <w:rsid w:val="00E23E6E"/>
    <w:rsid w:val="00E23FA8"/>
    <w:rsid w:val="00E24156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C3"/>
    <w:rsid w:val="00E340A2"/>
    <w:rsid w:val="00E34736"/>
    <w:rsid w:val="00E34A9C"/>
    <w:rsid w:val="00E34C79"/>
    <w:rsid w:val="00E34D12"/>
    <w:rsid w:val="00E34FA2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614"/>
    <w:rsid w:val="00E42EED"/>
    <w:rsid w:val="00E43B9C"/>
    <w:rsid w:val="00E43CD2"/>
    <w:rsid w:val="00E43FBD"/>
    <w:rsid w:val="00E449D5"/>
    <w:rsid w:val="00E4520B"/>
    <w:rsid w:val="00E4575A"/>
    <w:rsid w:val="00E463BE"/>
    <w:rsid w:val="00E46A7B"/>
    <w:rsid w:val="00E47225"/>
    <w:rsid w:val="00E474FB"/>
    <w:rsid w:val="00E475C3"/>
    <w:rsid w:val="00E477E4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A85"/>
    <w:rsid w:val="00E5262A"/>
    <w:rsid w:val="00E526BF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745A"/>
    <w:rsid w:val="00E578C7"/>
    <w:rsid w:val="00E57D62"/>
    <w:rsid w:val="00E60341"/>
    <w:rsid w:val="00E60445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85"/>
    <w:rsid w:val="00E737E2"/>
    <w:rsid w:val="00E73BE0"/>
    <w:rsid w:val="00E73D56"/>
    <w:rsid w:val="00E742AB"/>
    <w:rsid w:val="00E74FF2"/>
    <w:rsid w:val="00E7538D"/>
    <w:rsid w:val="00E75702"/>
    <w:rsid w:val="00E763CD"/>
    <w:rsid w:val="00E763E8"/>
    <w:rsid w:val="00E76D40"/>
    <w:rsid w:val="00E76F8D"/>
    <w:rsid w:val="00E76FF9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1CE7"/>
    <w:rsid w:val="00E81D4E"/>
    <w:rsid w:val="00E82C10"/>
    <w:rsid w:val="00E83247"/>
    <w:rsid w:val="00E83734"/>
    <w:rsid w:val="00E837D2"/>
    <w:rsid w:val="00E845ED"/>
    <w:rsid w:val="00E846B1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41C"/>
    <w:rsid w:val="00E95E71"/>
    <w:rsid w:val="00E96512"/>
    <w:rsid w:val="00E96567"/>
    <w:rsid w:val="00E973D4"/>
    <w:rsid w:val="00E9755F"/>
    <w:rsid w:val="00E97A8F"/>
    <w:rsid w:val="00E97E98"/>
    <w:rsid w:val="00EA00C9"/>
    <w:rsid w:val="00EA01FC"/>
    <w:rsid w:val="00EA0231"/>
    <w:rsid w:val="00EA0275"/>
    <w:rsid w:val="00EA0298"/>
    <w:rsid w:val="00EA0B41"/>
    <w:rsid w:val="00EA0CDC"/>
    <w:rsid w:val="00EA0FCD"/>
    <w:rsid w:val="00EA104D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E6C"/>
    <w:rsid w:val="00EA3F27"/>
    <w:rsid w:val="00EA4E62"/>
    <w:rsid w:val="00EA4E72"/>
    <w:rsid w:val="00EA5636"/>
    <w:rsid w:val="00EA571B"/>
    <w:rsid w:val="00EA5C4D"/>
    <w:rsid w:val="00EA634C"/>
    <w:rsid w:val="00EA6EC4"/>
    <w:rsid w:val="00EA743A"/>
    <w:rsid w:val="00EA7893"/>
    <w:rsid w:val="00EA7AA4"/>
    <w:rsid w:val="00EA7F25"/>
    <w:rsid w:val="00EB0297"/>
    <w:rsid w:val="00EB077E"/>
    <w:rsid w:val="00EB1C9A"/>
    <w:rsid w:val="00EB21F8"/>
    <w:rsid w:val="00EB2360"/>
    <w:rsid w:val="00EB2851"/>
    <w:rsid w:val="00EB4B44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978"/>
    <w:rsid w:val="00EB7E3C"/>
    <w:rsid w:val="00EB7E5A"/>
    <w:rsid w:val="00EB7F3B"/>
    <w:rsid w:val="00EC0058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E40"/>
    <w:rsid w:val="00ED51BE"/>
    <w:rsid w:val="00ED51DA"/>
    <w:rsid w:val="00ED52A6"/>
    <w:rsid w:val="00ED57C1"/>
    <w:rsid w:val="00ED5FC1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3A91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B8"/>
    <w:rsid w:val="00EF0292"/>
    <w:rsid w:val="00EF02B8"/>
    <w:rsid w:val="00EF0D0F"/>
    <w:rsid w:val="00EF157E"/>
    <w:rsid w:val="00EF170A"/>
    <w:rsid w:val="00EF1E7D"/>
    <w:rsid w:val="00EF2429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1E"/>
    <w:rsid w:val="00EF6E22"/>
    <w:rsid w:val="00EF6ED3"/>
    <w:rsid w:val="00EF7436"/>
    <w:rsid w:val="00EF7E47"/>
    <w:rsid w:val="00F000F0"/>
    <w:rsid w:val="00F00477"/>
    <w:rsid w:val="00F00ABD"/>
    <w:rsid w:val="00F00FB1"/>
    <w:rsid w:val="00F01299"/>
    <w:rsid w:val="00F01406"/>
    <w:rsid w:val="00F01684"/>
    <w:rsid w:val="00F0177A"/>
    <w:rsid w:val="00F01985"/>
    <w:rsid w:val="00F01CA4"/>
    <w:rsid w:val="00F02112"/>
    <w:rsid w:val="00F02598"/>
    <w:rsid w:val="00F025C8"/>
    <w:rsid w:val="00F0315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D3A"/>
    <w:rsid w:val="00F07084"/>
    <w:rsid w:val="00F075F7"/>
    <w:rsid w:val="00F07BDB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897"/>
    <w:rsid w:val="00F14F2F"/>
    <w:rsid w:val="00F1505F"/>
    <w:rsid w:val="00F1520D"/>
    <w:rsid w:val="00F1534D"/>
    <w:rsid w:val="00F15AA0"/>
    <w:rsid w:val="00F16018"/>
    <w:rsid w:val="00F165A6"/>
    <w:rsid w:val="00F16B64"/>
    <w:rsid w:val="00F17308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C96"/>
    <w:rsid w:val="00F24028"/>
    <w:rsid w:val="00F246A7"/>
    <w:rsid w:val="00F24AD0"/>
    <w:rsid w:val="00F24C99"/>
    <w:rsid w:val="00F25890"/>
    <w:rsid w:val="00F258A4"/>
    <w:rsid w:val="00F259AC"/>
    <w:rsid w:val="00F25BD2"/>
    <w:rsid w:val="00F26324"/>
    <w:rsid w:val="00F265A6"/>
    <w:rsid w:val="00F26644"/>
    <w:rsid w:val="00F2677A"/>
    <w:rsid w:val="00F273DD"/>
    <w:rsid w:val="00F2773E"/>
    <w:rsid w:val="00F27C51"/>
    <w:rsid w:val="00F30351"/>
    <w:rsid w:val="00F304F7"/>
    <w:rsid w:val="00F30813"/>
    <w:rsid w:val="00F30849"/>
    <w:rsid w:val="00F30EA3"/>
    <w:rsid w:val="00F30F09"/>
    <w:rsid w:val="00F315DB"/>
    <w:rsid w:val="00F31694"/>
    <w:rsid w:val="00F32240"/>
    <w:rsid w:val="00F3275D"/>
    <w:rsid w:val="00F3296F"/>
    <w:rsid w:val="00F33216"/>
    <w:rsid w:val="00F3361D"/>
    <w:rsid w:val="00F3364B"/>
    <w:rsid w:val="00F337C2"/>
    <w:rsid w:val="00F3450F"/>
    <w:rsid w:val="00F345AD"/>
    <w:rsid w:val="00F347C6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870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5C9"/>
    <w:rsid w:val="00F4508F"/>
    <w:rsid w:val="00F45236"/>
    <w:rsid w:val="00F4528D"/>
    <w:rsid w:val="00F463FE"/>
    <w:rsid w:val="00F46AC3"/>
    <w:rsid w:val="00F47371"/>
    <w:rsid w:val="00F50091"/>
    <w:rsid w:val="00F508BC"/>
    <w:rsid w:val="00F50AD9"/>
    <w:rsid w:val="00F511C0"/>
    <w:rsid w:val="00F52054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60C"/>
    <w:rsid w:val="00F5473E"/>
    <w:rsid w:val="00F54964"/>
    <w:rsid w:val="00F55008"/>
    <w:rsid w:val="00F5539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F23"/>
    <w:rsid w:val="00F61FE3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656"/>
    <w:rsid w:val="00F6579B"/>
    <w:rsid w:val="00F65892"/>
    <w:rsid w:val="00F65CB6"/>
    <w:rsid w:val="00F65E07"/>
    <w:rsid w:val="00F664DA"/>
    <w:rsid w:val="00F66E91"/>
    <w:rsid w:val="00F674B9"/>
    <w:rsid w:val="00F678B7"/>
    <w:rsid w:val="00F67FDF"/>
    <w:rsid w:val="00F70487"/>
    <w:rsid w:val="00F71192"/>
    <w:rsid w:val="00F71774"/>
    <w:rsid w:val="00F71785"/>
    <w:rsid w:val="00F721D9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B81"/>
    <w:rsid w:val="00F77D3F"/>
    <w:rsid w:val="00F817E4"/>
    <w:rsid w:val="00F818C3"/>
    <w:rsid w:val="00F81A71"/>
    <w:rsid w:val="00F8285E"/>
    <w:rsid w:val="00F833BA"/>
    <w:rsid w:val="00F84123"/>
    <w:rsid w:val="00F84987"/>
    <w:rsid w:val="00F84B15"/>
    <w:rsid w:val="00F8521F"/>
    <w:rsid w:val="00F85FC5"/>
    <w:rsid w:val="00F86337"/>
    <w:rsid w:val="00F86BD1"/>
    <w:rsid w:val="00F86D30"/>
    <w:rsid w:val="00F8723A"/>
    <w:rsid w:val="00F8753B"/>
    <w:rsid w:val="00F875E3"/>
    <w:rsid w:val="00F87C17"/>
    <w:rsid w:val="00F87D37"/>
    <w:rsid w:val="00F906FD"/>
    <w:rsid w:val="00F9136D"/>
    <w:rsid w:val="00F9150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AC2"/>
    <w:rsid w:val="00F97BD4"/>
    <w:rsid w:val="00F97F72"/>
    <w:rsid w:val="00FA11D6"/>
    <w:rsid w:val="00FA1626"/>
    <w:rsid w:val="00FA229C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611"/>
    <w:rsid w:val="00FA6672"/>
    <w:rsid w:val="00FA6A52"/>
    <w:rsid w:val="00FA7EC1"/>
    <w:rsid w:val="00FB160C"/>
    <w:rsid w:val="00FB17F3"/>
    <w:rsid w:val="00FB3288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C0237"/>
    <w:rsid w:val="00FC058D"/>
    <w:rsid w:val="00FC0826"/>
    <w:rsid w:val="00FC0DF0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606"/>
    <w:rsid w:val="00FC39E5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A59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B02"/>
    <w:rsid w:val="00FD726B"/>
    <w:rsid w:val="00FD7706"/>
    <w:rsid w:val="00FE02AC"/>
    <w:rsid w:val="00FE041C"/>
    <w:rsid w:val="00FE09A3"/>
    <w:rsid w:val="00FE1260"/>
    <w:rsid w:val="00FE19FB"/>
    <w:rsid w:val="00FE1D4F"/>
    <w:rsid w:val="00FE21CF"/>
    <w:rsid w:val="00FE2436"/>
    <w:rsid w:val="00FE26DE"/>
    <w:rsid w:val="00FE2D8B"/>
    <w:rsid w:val="00FE2E11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41E6"/>
    <w:rsid w:val="00FF4388"/>
    <w:rsid w:val="00FF4FD2"/>
    <w:rsid w:val="00FF5512"/>
    <w:rsid w:val="00FF6743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113F3CC4-8E82-40CC-8B0E-DA63D497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basedOn w:val="DefaultParagraphFont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iljana.tesic@rzs.rs.b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biljana.glusac@rzs.rs.ba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10" Type="http://schemas.openxmlformats.org/officeDocument/2006/relationships/chart" Target="charts/chart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jasminka.milic@rzs.rs.b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lusacbi\Desktop\Plate\2014\Grafikon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ojcevicsa.RZS\Desktop\SANJA\SPOLJNA%20TRGOVINA\za%20medije\Prezentacija,%20od%20avg2011\jan%202014\za%20Graf%20I%20201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811</c:v>
                </c:pt>
                <c:pt idx="1">
                  <c:v>811</c:v>
                </c:pt>
                <c:pt idx="2">
                  <c:v>799</c:v>
                </c:pt>
                <c:pt idx="3">
                  <c:v>798</c:v>
                </c:pt>
                <c:pt idx="4">
                  <c:v>796</c:v>
                </c:pt>
                <c:pt idx="5">
                  <c:v>816</c:v>
                </c:pt>
                <c:pt idx="6">
                  <c:v>803</c:v>
                </c:pt>
                <c:pt idx="7">
                  <c:v>811</c:v>
                </c:pt>
                <c:pt idx="8">
                  <c:v>813</c:v>
                </c:pt>
                <c:pt idx="9">
                  <c:v>808</c:v>
                </c:pt>
                <c:pt idx="10">
                  <c:v>811</c:v>
                </c:pt>
                <c:pt idx="11">
                  <c:v>820</c:v>
                </c:pt>
                <c:pt idx="12">
                  <c:v>810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9455552"/>
        <c:axId val="139458328"/>
      </c:lineChart>
      <c:catAx>
        <c:axId val="139455552"/>
        <c:scaling>
          <c:orientation val="minMax"/>
        </c:scaling>
        <c:delete val="0"/>
        <c:axPos val="b"/>
        <c:majorGridlines>
          <c:spPr>
            <a:ln w="3175"/>
          </c:spPr>
        </c:majorGridlines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Arial Narrow" pitchFamily="34" charset="0"/>
              </a:defRPr>
            </a:pPr>
            <a:endParaRPr lang="en-US"/>
          </a:p>
        </c:txPr>
        <c:crossAx val="139458328"/>
        <c:crosses val="autoZero"/>
        <c:auto val="1"/>
        <c:lblAlgn val="ctr"/>
        <c:lblOffset val="100"/>
        <c:noMultiLvlLbl val="0"/>
      </c:catAx>
      <c:valAx>
        <c:axId val="139458328"/>
        <c:scaling>
          <c:orientation val="minMax"/>
          <c:max val="900"/>
          <c:min val="600"/>
        </c:scaling>
        <c:delete val="0"/>
        <c:axPos val="l"/>
        <c:majorGridlines>
          <c:spPr>
            <a:ln w="3175"/>
          </c:spPr>
        </c:majorGridlines>
        <c:numFmt formatCode="0" sourceLinked="1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Arial Narrow" pitchFamily="34" charset="0"/>
              </a:defRPr>
            </a:pPr>
            <a:endParaRPr lang="en-US"/>
          </a:p>
        </c:txPr>
        <c:crossAx val="13945555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69676338402905058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zaJan2014!$A$2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2225"/>
          </c:spPr>
          <c:marker>
            <c:symbol val="none"/>
          </c:marker>
          <c:cat>
            <c:strRef>
              <c:f>zaJan2014!$B$1:$N$1</c:f>
              <c:strCache>
                <c:ptCount val="1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</c:strCache>
            </c:strRef>
          </c:cat>
          <c:val>
            <c:numRef>
              <c:f>zaJan2014!$B$2:$N$2</c:f>
              <c:numCache>
                <c:formatCode>General</c:formatCode>
                <c:ptCount val="13"/>
                <c:pt idx="0">
                  <c:v>289214</c:v>
                </c:pt>
                <c:pt idx="1">
                  <c:v>342893</c:v>
                </c:pt>
                <c:pt idx="2">
                  <c:v>393365</c:v>
                </c:pt>
                <c:pt idx="3">
                  <c:v>379748</c:v>
                </c:pt>
                <c:pt idx="4">
                  <c:v>380770</c:v>
                </c:pt>
                <c:pt idx="5">
                  <c:v>317176</c:v>
                </c:pt>
                <c:pt idx="6">
                  <c:v>400481</c:v>
                </c:pt>
                <c:pt idx="7">
                  <c:v>385911</c:v>
                </c:pt>
                <c:pt idx="8">
                  <c:v>390579</c:v>
                </c:pt>
                <c:pt idx="9">
                  <c:v>454480</c:v>
                </c:pt>
                <c:pt idx="10">
                  <c:v>424992</c:v>
                </c:pt>
                <c:pt idx="11">
                  <c:v>391993</c:v>
                </c:pt>
                <c:pt idx="12">
                  <c:v>251921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zaJan2014!$A$3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2225"/>
          </c:spPr>
          <c:marker>
            <c:symbol val="none"/>
          </c:marker>
          <c:cat>
            <c:strRef>
              <c:f>zaJan2014!$B$1:$N$1</c:f>
              <c:strCache>
                <c:ptCount val="1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</c:strCache>
            </c:strRef>
          </c:cat>
          <c:val>
            <c:numRef>
              <c:f>zaJan2014!$B$3:$N$3</c:f>
              <c:numCache>
                <c:formatCode>General</c:formatCode>
                <c:ptCount val="13"/>
                <c:pt idx="0">
                  <c:v>168025</c:v>
                </c:pt>
                <c:pt idx="1">
                  <c:v>182220</c:v>
                </c:pt>
                <c:pt idx="2">
                  <c:v>210184</c:v>
                </c:pt>
                <c:pt idx="3">
                  <c:v>238435</c:v>
                </c:pt>
                <c:pt idx="4">
                  <c:v>220764</c:v>
                </c:pt>
                <c:pt idx="5">
                  <c:v>220173</c:v>
                </c:pt>
                <c:pt idx="6">
                  <c:v>242098</c:v>
                </c:pt>
                <c:pt idx="7">
                  <c:v>199427</c:v>
                </c:pt>
                <c:pt idx="8">
                  <c:v>230912</c:v>
                </c:pt>
                <c:pt idx="9">
                  <c:v>221870</c:v>
                </c:pt>
                <c:pt idx="10">
                  <c:v>231500</c:v>
                </c:pt>
                <c:pt idx="11">
                  <c:v>222497</c:v>
                </c:pt>
                <c:pt idx="12">
                  <c:v>195855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9504688"/>
        <c:axId val="139505072"/>
      </c:lineChart>
      <c:catAx>
        <c:axId val="139504688"/>
        <c:scaling>
          <c:orientation val="minMax"/>
        </c:scaling>
        <c:delete val="0"/>
        <c:axPos val="b"/>
        <c:majorGridlines>
          <c:spPr>
            <a:ln w="3175"/>
          </c:spPr>
        </c:majorGridlines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Arial Narrow" pitchFamily="34" charset="0"/>
              </a:defRPr>
            </a:pPr>
            <a:endParaRPr lang="en-US"/>
          </a:p>
        </c:txPr>
        <c:crossAx val="139505072"/>
        <c:crosses val="autoZero"/>
        <c:auto val="1"/>
        <c:lblAlgn val="ctr"/>
        <c:lblOffset val="100"/>
        <c:noMultiLvlLbl val="0"/>
      </c:catAx>
      <c:valAx>
        <c:axId val="139505072"/>
        <c:scaling>
          <c:orientation val="minMax"/>
        </c:scaling>
        <c:delete val="0"/>
        <c:axPos val="l"/>
        <c:majorGridlines>
          <c:spPr>
            <a:ln w="3175"/>
          </c:spPr>
        </c:majorGridlines>
        <c:numFmt formatCode="###\ ###" sourceLinked="0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Arial Narrow" pitchFamily="34" charset="0"/>
              </a:defRPr>
            </a:pPr>
            <a:endParaRPr lang="en-US"/>
          </a:p>
        </c:txPr>
        <c:crossAx val="1395046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34591737676611"/>
          <c:y val="0.34220861281228737"/>
          <c:w val="0.16230180131593139"/>
          <c:h val="0.1901782832701468"/>
        </c:manualLayout>
      </c:layout>
      <c:overlay val="0"/>
      <c:txPr>
        <a:bodyPr/>
        <a:lstStyle/>
        <a:p>
          <a:pPr>
            <a:defRPr sz="900">
              <a:latin typeface="Arial Narrow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9756B-15F9-458B-8B93-0D76F9692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5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10176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Vladan Sibinovic</cp:lastModifiedBy>
  <cp:revision>48</cp:revision>
  <cp:lastPrinted>2014-01-21T12:16:00Z</cp:lastPrinted>
  <dcterms:created xsi:type="dcterms:W3CDTF">2014-01-20T07:04:00Z</dcterms:created>
  <dcterms:modified xsi:type="dcterms:W3CDTF">2014-02-24T09:10:00Z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